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7563878" w:displacedByCustomXml="next"/>
    <w:bookmarkEnd w:id="0" w:displacedByCustomXml="next"/>
    <w:sdt>
      <w:sdtPr>
        <w:id w:val="24071509"/>
        <w:docPartObj>
          <w:docPartGallery w:val="Cover Pages"/>
          <w:docPartUnique/>
        </w:docPartObj>
      </w:sdtPr>
      <w:sdtEndPr/>
      <w:sdtContent>
        <w:p w14:paraId="70317616" w14:textId="4E7BDC1B" w:rsidR="00CC3F85" w:rsidRDefault="00CC3F85">
          <w:r>
            <w:rPr>
              <w:noProof/>
            </w:rPr>
            <mc:AlternateContent>
              <mc:Choice Requires="wps">
                <w:drawing>
                  <wp:anchor distT="0" distB="0" distL="114300" distR="114300" simplePos="0" relativeHeight="251659264" behindDoc="0" locked="0" layoutInCell="1" allowOverlap="1" wp14:anchorId="03DA67A8" wp14:editId="777C22FB">
                    <wp:simplePos x="0" y="0"/>
                    <wp:positionH relativeFrom="page">
                      <wp:posOffset>224118</wp:posOffset>
                    </wp:positionH>
                    <wp:positionV relativeFrom="page">
                      <wp:posOffset>1210235</wp:posOffset>
                    </wp:positionV>
                    <wp:extent cx="7243482" cy="3840480"/>
                    <wp:effectExtent l="0" t="0" r="0" b="2540"/>
                    <wp:wrapNone/>
                    <wp:docPr id="138" name="Tekstvak 138"/>
                    <wp:cNvGraphicFramePr/>
                    <a:graphic xmlns:a="http://schemas.openxmlformats.org/drawingml/2006/main">
                      <a:graphicData uri="http://schemas.microsoft.com/office/word/2010/wordprocessingShape">
                        <wps:wsp>
                          <wps:cNvSpPr txBox="1"/>
                          <wps:spPr>
                            <a:xfrm>
                              <a:off x="0" y="0"/>
                              <a:ext cx="7243482"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8760"/>
                                  <w:gridCol w:w="3097"/>
                                </w:tblGrid>
                                <w:tr w:rsidR="00B6597A" w:rsidRPr="00AE5A87" w14:paraId="79B1A6FC" w14:textId="77777777" w:rsidTr="00B6597A">
                                  <w:trPr>
                                    <w:jc w:val="center"/>
                                  </w:trPr>
                                  <w:tc>
                                    <w:tcPr>
                                      <w:tcW w:w="3673" w:type="pct"/>
                                      <w:tcBorders>
                                        <w:right w:val="single" w:sz="12" w:space="0" w:color="D9D9D9" w:themeColor="background1" w:themeShade="D9"/>
                                      </w:tcBorders>
                                      <w:vAlign w:val="center"/>
                                    </w:tcPr>
                                    <w:p w14:paraId="7CAC5AFB" w14:textId="169D8A2F" w:rsidR="00CC3F85" w:rsidRDefault="00CC3F85">
                                      <w:pPr>
                                        <w:jc w:val="right"/>
                                      </w:pPr>
                                      <w:r>
                                        <w:rPr>
                                          <w:noProof/>
                                        </w:rPr>
                                        <w:drawing>
                                          <wp:inline distT="0" distB="0" distL="0" distR="0" wp14:anchorId="4AD87B46" wp14:editId="6363A39F">
                                            <wp:extent cx="5105400" cy="3408293"/>
                                            <wp:effectExtent l="0" t="0" r="0" b="1905"/>
                                            <wp:docPr id="139" name="Foto 139" descr="Vrouw in vrijetijdskleding die spri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Foto 139" descr="Vrouw in vrijetijdskleding die springt"/>
                                                    <pic:cNvPicPr/>
                                                  </pic:nvPicPr>
                                                  <pic:blipFill>
                                                    <a:blip r:embed="rId11">
                                                      <a:grayscl/>
                                                      <a:extLst>
                                                        <a:ext uri="{28A0092B-C50C-407E-A947-70E740481C1C}">
                                                          <a14:useLocalDpi xmlns:a14="http://schemas.microsoft.com/office/drawing/2010/main" val="0"/>
                                                        </a:ext>
                                                      </a:extLst>
                                                    </a:blip>
                                                    <a:stretch>
                                                      <a:fillRect/>
                                                    </a:stretch>
                                                  </pic:blipFill>
                                                  <pic:spPr>
                                                    <a:xfrm>
                                                      <a:off x="0" y="0"/>
                                                      <a:ext cx="5105400" cy="3408293"/>
                                                    </a:xfrm>
                                                    <a:prstGeom prst="rect">
                                                      <a:avLst/>
                                                    </a:prstGeom>
                                                  </pic:spPr>
                                                </pic:pic>
                                              </a:graphicData>
                                            </a:graphic>
                                          </wp:inline>
                                        </w:drawing>
                                      </w:r>
                                    </w:p>
                                    <w:sdt>
                                      <w:sdtPr>
                                        <w:rPr>
                                          <w:caps/>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B2B3888" w14:textId="5E46DED9" w:rsidR="00CC3F85" w:rsidRDefault="00CC3F85" w:rsidP="00BE0CB4">
                                          <w:pPr>
                                            <w:pStyle w:val="Geenafstand"/>
                                            <w:spacing w:line="312" w:lineRule="auto"/>
                                            <w:jc w:val="center"/>
                                            <w:rPr>
                                              <w:caps/>
                                              <w:color w:val="191919" w:themeColor="text1" w:themeTint="E6"/>
                                              <w:sz w:val="72"/>
                                              <w:szCs w:val="72"/>
                                            </w:rPr>
                                          </w:pPr>
                                          <w:r w:rsidRPr="00B6597A">
                                            <w:rPr>
                                              <w:caps/>
                                              <w:sz w:val="72"/>
                                              <w:szCs w:val="72"/>
                                            </w:rPr>
                                            <w:t>Jaarverslag 2023</w:t>
                                          </w:r>
                                        </w:p>
                                      </w:sdtContent>
                                    </w:sdt>
                                    <w:sdt>
                                      <w:sdtPr>
                                        <w:rPr>
                                          <w:color w:val="FDED1F"/>
                                          <w:sz w:val="44"/>
                                          <w:szCs w:val="4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4424A23B" w14:textId="25375F28" w:rsidR="00CC3F85" w:rsidRPr="00B6597A" w:rsidRDefault="00BE0CB4">
                                          <w:pPr>
                                            <w:jc w:val="right"/>
                                            <w:rPr>
                                              <w:sz w:val="44"/>
                                              <w:szCs w:val="44"/>
                                            </w:rPr>
                                          </w:pPr>
                                          <w:r w:rsidRPr="00B6597A">
                                            <w:rPr>
                                              <w:color w:val="FDED1F"/>
                                              <w:sz w:val="44"/>
                                              <w:szCs w:val="44"/>
                                            </w:rPr>
                                            <w:t>Stichting SPRING-IN</w:t>
                                          </w:r>
                                        </w:p>
                                      </w:sdtContent>
                                    </w:sdt>
                                  </w:tc>
                                  <w:tc>
                                    <w:tcPr>
                                      <w:tcW w:w="1327" w:type="pct"/>
                                      <w:tcBorders>
                                        <w:left w:val="single" w:sz="12" w:space="0" w:color="D9D9D9" w:themeColor="background1" w:themeShade="D9"/>
                                      </w:tcBorders>
                                      <w:vAlign w:val="center"/>
                                    </w:tcPr>
                                    <w:p w14:paraId="5F5D0E83" w14:textId="06CB3FDA" w:rsidR="001D5F17" w:rsidRPr="001D5F17" w:rsidRDefault="001D5F17" w:rsidP="001D5F17">
                                      <w:pPr>
                                        <w:pStyle w:val="Geenafstand"/>
                                      </w:pPr>
                                      <w:r w:rsidRPr="001D5F17">
                                        <w:t>Stichting SPRING-IN</w:t>
                                      </w:r>
                                    </w:p>
                                    <w:p w14:paraId="79D9CFCD" w14:textId="77777777" w:rsidR="001D5F17" w:rsidRDefault="001D5F17" w:rsidP="001D5F17">
                                      <w:pPr>
                                        <w:pStyle w:val="Geenafstand"/>
                                        <w:rPr>
                                          <w:b/>
                                          <w:bCs/>
                                        </w:rPr>
                                      </w:pPr>
                                    </w:p>
                                    <w:p w14:paraId="1002A49D" w14:textId="27581992" w:rsidR="001D5F17" w:rsidRPr="001D5F17" w:rsidRDefault="001D5F17" w:rsidP="001D5F17">
                                      <w:pPr>
                                        <w:pStyle w:val="Geenafstand"/>
                                      </w:pPr>
                                      <w:r w:rsidRPr="001D5F17">
                                        <w:rPr>
                                          <w:b/>
                                          <w:bCs/>
                                        </w:rPr>
                                        <w:t>Inschrijfnummer KvK</w:t>
                                      </w:r>
                                      <w:r w:rsidRPr="001D5F17">
                                        <w:rPr>
                                          <w:b/>
                                          <w:bCs/>
                                        </w:rPr>
                                        <w:br/>
                                      </w:r>
                                      <w:r w:rsidRPr="001D5F17">
                                        <w:t>KVK 88525392</w:t>
                                      </w:r>
                                    </w:p>
                                    <w:p w14:paraId="5FEA77B7" w14:textId="77777777" w:rsidR="001D5F17" w:rsidRDefault="001D5F17" w:rsidP="001D5F17">
                                      <w:pPr>
                                        <w:pStyle w:val="Geenafstand"/>
                                        <w:rPr>
                                          <w:b/>
                                          <w:bCs/>
                                        </w:rPr>
                                      </w:pPr>
                                    </w:p>
                                    <w:p w14:paraId="5071D986" w14:textId="3405DC8A" w:rsidR="001D5F17" w:rsidRPr="001D5F17" w:rsidRDefault="001D5F17" w:rsidP="001D5F17">
                                      <w:pPr>
                                        <w:pStyle w:val="Geenafstand"/>
                                      </w:pPr>
                                      <w:r w:rsidRPr="001D5F17">
                                        <w:rPr>
                                          <w:b/>
                                          <w:bCs/>
                                        </w:rPr>
                                        <w:t>RSIN-nummer</w:t>
                                      </w:r>
                                      <w:r w:rsidRPr="001D5F17">
                                        <w:rPr>
                                          <w:b/>
                                          <w:bCs/>
                                        </w:rPr>
                                        <w:br/>
                                      </w:r>
                                      <w:r w:rsidRPr="001D5F17">
                                        <w:t>RSIN: 864668168</w:t>
                                      </w:r>
                                    </w:p>
                                    <w:p w14:paraId="2A101EEA" w14:textId="77777777" w:rsidR="001D5F17" w:rsidRDefault="001D5F17" w:rsidP="001D5F17">
                                      <w:pPr>
                                        <w:pStyle w:val="Geenafstand"/>
                                        <w:rPr>
                                          <w:b/>
                                          <w:bCs/>
                                        </w:rPr>
                                      </w:pPr>
                                    </w:p>
                                    <w:p w14:paraId="3AB2D640" w14:textId="40FFA2AA" w:rsidR="001D5F17" w:rsidRPr="001D5F17" w:rsidRDefault="001D5F17" w:rsidP="001D5F17">
                                      <w:pPr>
                                        <w:pStyle w:val="Geenafstand"/>
                                      </w:pPr>
                                      <w:r w:rsidRPr="001D5F17">
                                        <w:rPr>
                                          <w:b/>
                                          <w:bCs/>
                                        </w:rPr>
                                        <w:t>Bankrekening</w:t>
                                      </w:r>
                                    </w:p>
                                    <w:p w14:paraId="79D236A7" w14:textId="77777777" w:rsidR="001D5F17" w:rsidRPr="001D5F17" w:rsidRDefault="00F87E30" w:rsidP="001D5F17">
                                      <w:pPr>
                                        <w:pStyle w:val="Geenafstand"/>
                                        <w:rPr>
                                          <w:sz w:val="20"/>
                                          <w:szCs w:val="20"/>
                                        </w:rPr>
                                      </w:pPr>
                                      <w:hyperlink r:id="rId12" w:history="1">
                                        <w:r w:rsidR="001D5F17" w:rsidRPr="001D5F17">
                                          <w:rPr>
                                            <w:rStyle w:val="Hyperlink"/>
                                            <w:color w:val="auto"/>
                                            <w:sz w:val="20"/>
                                            <w:szCs w:val="20"/>
                                            <w:u w:val="none"/>
                                          </w:rPr>
                                          <w:t>NL38 RABO 0344 0092 89</w:t>
                                        </w:r>
                                      </w:hyperlink>
                                    </w:p>
                                    <w:p w14:paraId="62703C6E" w14:textId="77777777" w:rsidR="001D5F17" w:rsidRPr="001D5F17" w:rsidRDefault="001D5F17" w:rsidP="001D5F17">
                                      <w:pPr>
                                        <w:pStyle w:val="Geenafstand"/>
                                        <w:rPr>
                                          <w:b/>
                                          <w:bCs/>
                                        </w:rPr>
                                      </w:pPr>
                                    </w:p>
                                    <w:p w14:paraId="1087A9F8" w14:textId="477EB19A" w:rsidR="001D5F17" w:rsidRPr="001D5F17" w:rsidRDefault="001D5F17" w:rsidP="001D5F17">
                                      <w:pPr>
                                        <w:pStyle w:val="Geenafstand"/>
                                      </w:pPr>
                                      <w:r w:rsidRPr="001D5F17">
                                        <w:rPr>
                                          <w:b/>
                                          <w:bCs/>
                                        </w:rPr>
                                        <w:t>Adresgegevens</w:t>
                                      </w:r>
                                      <w:r w:rsidRPr="001D5F17">
                                        <w:rPr>
                                          <w:b/>
                                          <w:bCs/>
                                        </w:rPr>
                                        <w:br/>
                                      </w:r>
                                      <w:r w:rsidRPr="001D5F17">
                                        <w:t>Barneveldseweg 1</w:t>
                                      </w:r>
                                    </w:p>
                                    <w:p w14:paraId="3F9047F7" w14:textId="77777777" w:rsidR="001D5F17" w:rsidRPr="001D5F17" w:rsidRDefault="001D5F17" w:rsidP="001D5F17">
                                      <w:pPr>
                                        <w:pStyle w:val="Geenafstand"/>
                                      </w:pPr>
                                      <w:r w:rsidRPr="001D5F17">
                                        <w:t>6741 LH LUNTEREN</w:t>
                                      </w:r>
                                    </w:p>
                                    <w:p w14:paraId="1D25A367" w14:textId="77777777" w:rsidR="001D5F17" w:rsidRPr="001D5F17" w:rsidRDefault="001D5F17" w:rsidP="001D5F17">
                                      <w:pPr>
                                        <w:pStyle w:val="Geenafstand"/>
                                      </w:pPr>
                                      <w:r w:rsidRPr="001D5F17">
                                        <w:t>i</w:t>
                                      </w:r>
                                      <w:hyperlink r:id="rId13" w:history="1">
                                        <w:r w:rsidRPr="001D5F17">
                                          <w:rPr>
                                            <w:rStyle w:val="Hyperlink"/>
                                            <w:color w:val="auto"/>
                                          </w:rPr>
                                          <w:t>nfo@stichtingspringin.nl</w:t>
                                        </w:r>
                                      </w:hyperlink>
                                      <w:r w:rsidRPr="001D5F17">
                                        <w:br/>
                                        <w:t>www.stichtingspringin.n</w:t>
                                      </w:r>
                                    </w:p>
                                    <w:p w14:paraId="19C37023" w14:textId="35B0E603" w:rsidR="00B6597A" w:rsidRPr="00AE5A87" w:rsidRDefault="00B6597A" w:rsidP="00DE6344">
                                      <w:pPr>
                                        <w:pStyle w:val="Geenafstand"/>
                                      </w:pPr>
                                    </w:p>
                                  </w:tc>
                                </w:tr>
                              </w:tbl>
                              <w:p w14:paraId="2F5FFB32" w14:textId="77777777" w:rsidR="00CC3F85" w:rsidRPr="00AE5A87" w:rsidRDefault="00CC3F8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77300</wp14:pctHeight>
                    </wp14:sizeRelV>
                  </wp:anchor>
                </w:drawing>
              </mc:Choice>
              <mc:Fallback>
                <w:pict>
                  <v:shapetype w14:anchorId="03DA67A8" id="_x0000_t202" coordsize="21600,21600" o:spt="202" path="m,l,21600r21600,l21600,xe">
                    <v:stroke joinstyle="miter"/>
                    <v:path gradientshapeok="t" o:connecttype="rect"/>
                  </v:shapetype>
                  <v:shape id="Tekstvak 138" o:spid="_x0000_s1026" type="#_x0000_t202" style="position:absolute;margin-left:17.65pt;margin-top:95.3pt;width:570.35pt;height:302.4pt;z-index:251659264;visibility:visible;mso-wrap-style:square;mso-width-percent:0;mso-height-percent:773;mso-wrap-distance-left:9pt;mso-wrap-distance-top:0;mso-wrap-distance-right:9pt;mso-wrap-distance-bottom:0;mso-position-horizontal:absolute;mso-position-horizontal-relative:page;mso-position-vertical:absolute;mso-position-vertical-relative:page;mso-width-percent:0;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" fillcolor="white [3201]" stroked="f" strokeweight=".5pt">
                    <v:textbox inset="0,0,0,0">
                      <w:txbxContent>
                        <w:tbl>
                          <w:tblPr>
                            <w:tblW w:w="4993"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8760"/>
                            <w:gridCol w:w="3097"/>
                          </w:tblGrid>
                          <w:tr w:rsidR="00B6597A" w:rsidRPr="00AE5A87" w14:paraId="79B1A6FC" w14:textId="77777777" w:rsidTr="00B6597A">
                            <w:trPr>
                              <w:jc w:val="center"/>
                            </w:trPr>
                            <w:tc>
                              <w:tcPr>
                                <w:tcW w:w="3673" w:type="pct"/>
                                <w:tcBorders>
                                  <w:right w:val="single" w:sz="12" w:space="0" w:color="D9D9D9" w:themeColor="background1" w:themeShade="D9"/>
                                </w:tcBorders>
                                <w:vAlign w:val="center"/>
                              </w:tcPr>
                              <w:p w14:paraId="7CAC5AFB" w14:textId="169D8A2F" w:rsidR="00CC3F85" w:rsidRDefault="00CC3F85">
                                <w:pPr>
                                  <w:jc w:val="right"/>
                                </w:pPr>
                                <w:r>
                                  <w:rPr>
                                    <w:noProof/>
                                  </w:rPr>
                                  <w:drawing>
                                    <wp:inline distT="0" distB="0" distL="0" distR="0" wp14:anchorId="4AD87B46" wp14:editId="6363A39F">
                                      <wp:extent cx="5105400" cy="3408293"/>
                                      <wp:effectExtent l="0" t="0" r="0" b="1905"/>
                                      <wp:docPr id="139" name="Foto 139" descr="Vrouw in vrijetijdskleding die spri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Foto 139" descr="Vrouw in vrijetijdskleding die springt"/>
                                              <pic:cNvPicPr/>
                                            </pic:nvPicPr>
                                            <pic:blipFill>
                                              <a:blip r:embed="rId11">
                                                <a:grayscl/>
                                                <a:extLst>
                                                  <a:ext uri="{28A0092B-C50C-407E-A947-70E740481C1C}">
                                                    <a14:useLocalDpi xmlns:a14="http://schemas.microsoft.com/office/drawing/2010/main" val="0"/>
                                                  </a:ext>
                                                </a:extLst>
                                              </a:blip>
                                              <a:stretch>
                                                <a:fillRect/>
                                              </a:stretch>
                                            </pic:blipFill>
                                            <pic:spPr>
                                              <a:xfrm>
                                                <a:off x="0" y="0"/>
                                                <a:ext cx="5105400" cy="3408293"/>
                                              </a:xfrm>
                                              <a:prstGeom prst="rect">
                                                <a:avLst/>
                                              </a:prstGeom>
                                            </pic:spPr>
                                          </pic:pic>
                                        </a:graphicData>
                                      </a:graphic>
                                    </wp:inline>
                                  </w:drawing>
                                </w:r>
                              </w:p>
                              <w:sdt>
                                <w:sdtPr>
                                  <w:rPr>
                                    <w:caps/>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B2B3888" w14:textId="5E46DED9" w:rsidR="00CC3F85" w:rsidRDefault="00CC3F85" w:rsidP="00BE0CB4">
                                    <w:pPr>
                                      <w:pStyle w:val="Geenafstand"/>
                                      <w:spacing w:line="312" w:lineRule="auto"/>
                                      <w:jc w:val="center"/>
                                      <w:rPr>
                                        <w:caps/>
                                        <w:color w:val="191919" w:themeColor="text1" w:themeTint="E6"/>
                                        <w:sz w:val="72"/>
                                        <w:szCs w:val="72"/>
                                      </w:rPr>
                                    </w:pPr>
                                    <w:r w:rsidRPr="00B6597A">
                                      <w:rPr>
                                        <w:caps/>
                                        <w:sz w:val="72"/>
                                        <w:szCs w:val="72"/>
                                      </w:rPr>
                                      <w:t>Jaarverslag 2023</w:t>
                                    </w:r>
                                  </w:p>
                                </w:sdtContent>
                              </w:sdt>
                              <w:sdt>
                                <w:sdtPr>
                                  <w:rPr>
                                    <w:color w:val="FDED1F"/>
                                    <w:sz w:val="44"/>
                                    <w:szCs w:val="4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4424A23B" w14:textId="25375F28" w:rsidR="00CC3F85" w:rsidRPr="00B6597A" w:rsidRDefault="00BE0CB4">
                                    <w:pPr>
                                      <w:jc w:val="right"/>
                                      <w:rPr>
                                        <w:sz w:val="44"/>
                                        <w:szCs w:val="44"/>
                                      </w:rPr>
                                    </w:pPr>
                                    <w:r w:rsidRPr="00B6597A">
                                      <w:rPr>
                                        <w:color w:val="FDED1F"/>
                                        <w:sz w:val="44"/>
                                        <w:szCs w:val="44"/>
                                      </w:rPr>
                                      <w:t>Stichting SPRING-IN</w:t>
                                    </w:r>
                                  </w:p>
                                </w:sdtContent>
                              </w:sdt>
                            </w:tc>
                            <w:tc>
                              <w:tcPr>
                                <w:tcW w:w="1327" w:type="pct"/>
                                <w:tcBorders>
                                  <w:left w:val="single" w:sz="12" w:space="0" w:color="D9D9D9" w:themeColor="background1" w:themeShade="D9"/>
                                </w:tcBorders>
                                <w:vAlign w:val="center"/>
                              </w:tcPr>
                              <w:p w14:paraId="5F5D0E83" w14:textId="06CB3FDA" w:rsidR="001D5F17" w:rsidRPr="001D5F17" w:rsidRDefault="001D5F17" w:rsidP="001D5F17">
                                <w:pPr>
                                  <w:pStyle w:val="Geenafstand"/>
                                </w:pPr>
                                <w:r w:rsidRPr="001D5F17">
                                  <w:t>Stichting SPRING-IN</w:t>
                                </w:r>
                              </w:p>
                              <w:p w14:paraId="79D9CFCD" w14:textId="77777777" w:rsidR="001D5F17" w:rsidRDefault="001D5F17" w:rsidP="001D5F17">
                                <w:pPr>
                                  <w:pStyle w:val="Geenafstand"/>
                                  <w:rPr>
                                    <w:b/>
                                    <w:bCs/>
                                  </w:rPr>
                                </w:pPr>
                              </w:p>
                              <w:p w14:paraId="1002A49D" w14:textId="27581992" w:rsidR="001D5F17" w:rsidRPr="001D5F17" w:rsidRDefault="001D5F17" w:rsidP="001D5F17">
                                <w:pPr>
                                  <w:pStyle w:val="Geenafstand"/>
                                </w:pPr>
                                <w:r w:rsidRPr="001D5F17">
                                  <w:rPr>
                                    <w:b/>
                                    <w:bCs/>
                                  </w:rPr>
                                  <w:t>Inschrijfnummer KvK</w:t>
                                </w:r>
                                <w:r w:rsidRPr="001D5F17">
                                  <w:rPr>
                                    <w:b/>
                                    <w:bCs/>
                                  </w:rPr>
                                  <w:br/>
                                </w:r>
                                <w:r w:rsidRPr="001D5F17">
                                  <w:t>KVK 88525392</w:t>
                                </w:r>
                              </w:p>
                              <w:p w14:paraId="5FEA77B7" w14:textId="77777777" w:rsidR="001D5F17" w:rsidRDefault="001D5F17" w:rsidP="001D5F17">
                                <w:pPr>
                                  <w:pStyle w:val="Geenafstand"/>
                                  <w:rPr>
                                    <w:b/>
                                    <w:bCs/>
                                  </w:rPr>
                                </w:pPr>
                              </w:p>
                              <w:p w14:paraId="5071D986" w14:textId="3405DC8A" w:rsidR="001D5F17" w:rsidRPr="001D5F17" w:rsidRDefault="001D5F17" w:rsidP="001D5F17">
                                <w:pPr>
                                  <w:pStyle w:val="Geenafstand"/>
                                </w:pPr>
                                <w:r w:rsidRPr="001D5F17">
                                  <w:rPr>
                                    <w:b/>
                                    <w:bCs/>
                                  </w:rPr>
                                  <w:t>RSIN-nummer</w:t>
                                </w:r>
                                <w:r w:rsidRPr="001D5F17">
                                  <w:rPr>
                                    <w:b/>
                                    <w:bCs/>
                                  </w:rPr>
                                  <w:br/>
                                </w:r>
                                <w:r w:rsidRPr="001D5F17">
                                  <w:t>RSIN: 864668168</w:t>
                                </w:r>
                              </w:p>
                              <w:p w14:paraId="2A101EEA" w14:textId="77777777" w:rsidR="001D5F17" w:rsidRDefault="001D5F17" w:rsidP="001D5F17">
                                <w:pPr>
                                  <w:pStyle w:val="Geenafstand"/>
                                  <w:rPr>
                                    <w:b/>
                                    <w:bCs/>
                                  </w:rPr>
                                </w:pPr>
                              </w:p>
                              <w:p w14:paraId="3AB2D640" w14:textId="40FFA2AA" w:rsidR="001D5F17" w:rsidRPr="001D5F17" w:rsidRDefault="001D5F17" w:rsidP="001D5F17">
                                <w:pPr>
                                  <w:pStyle w:val="Geenafstand"/>
                                </w:pPr>
                                <w:r w:rsidRPr="001D5F17">
                                  <w:rPr>
                                    <w:b/>
                                    <w:bCs/>
                                  </w:rPr>
                                  <w:t>Bankrekening</w:t>
                                </w:r>
                              </w:p>
                              <w:p w14:paraId="79D236A7" w14:textId="77777777" w:rsidR="001D5F17" w:rsidRPr="001D5F17" w:rsidRDefault="00F87E30" w:rsidP="001D5F17">
                                <w:pPr>
                                  <w:pStyle w:val="Geenafstand"/>
                                  <w:rPr>
                                    <w:sz w:val="20"/>
                                    <w:szCs w:val="20"/>
                                  </w:rPr>
                                </w:pPr>
                                <w:hyperlink r:id="rId14" w:history="1">
                                  <w:r w:rsidR="001D5F17" w:rsidRPr="001D5F17">
                                    <w:rPr>
                                      <w:rStyle w:val="Hyperlink"/>
                                      <w:color w:val="auto"/>
                                      <w:sz w:val="20"/>
                                      <w:szCs w:val="20"/>
                                      <w:u w:val="none"/>
                                    </w:rPr>
                                    <w:t>NL38 RABO 0344 0092 89</w:t>
                                  </w:r>
                                </w:hyperlink>
                              </w:p>
                              <w:p w14:paraId="62703C6E" w14:textId="77777777" w:rsidR="001D5F17" w:rsidRPr="001D5F17" w:rsidRDefault="001D5F17" w:rsidP="001D5F17">
                                <w:pPr>
                                  <w:pStyle w:val="Geenafstand"/>
                                  <w:rPr>
                                    <w:b/>
                                    <w:bCs/>
                                  </w:rPr>
                                </w:pPr>
                              </w:p>
                              <w:p w14:paraId="1087A9F8" w14:textId="477EB19A" w:rsidR="001D5F17" w:rsidRPr="001D5F17" w:rsidRDefault="001D5F17" w:rsidP="001D5F17">
                                <w:pPr>
                                  <w:pStyle w:val="Geenafstand"/>
                                </w:pPr>
                                <w:r w:rsidRPr="001D5F17">
                                  <w:rPr>
                                    <w:b/>
                                    <w:bCs/>
                                  </w:rPr>
                                  <w:t>Adresgegevens</w:t>
                                </w:r>
                                <w:r w:rsidRPr="001D5F17">
                                  <w:rPr>
                                    <w:b/>
                                    <w:bCs/>
                                  </w:rPr>
                                  <w:br/>
                                </w:r>
                                <w:r w:rsidRPr="001D5F17">
                                  <w:t>Barneveldseweg 1</w:t>
                                </w:r>
                              </w:p>
                              <w:p w14:paraId="3F9047F7" w14:textId="77777777" w:rsidR="001D5F17" w:rsidRPr="001D5F17" w:rsidRDefault="001D5F17" w:rsidP="001D5F17">
                                <w:pPr>
                                  <w:pStyle w:val="Geenafstand"/>
                                </w:pPr>
                                <w:r w:rsidRPr="001D5F17">
                                  <w:t>6741 LH LUNTEREN</w:t>
                                </w:r>
                              </w:p>
                              <w:p w14:paraId="1D25A367" w14:textId="77777777" w:rsidR="001D5F17" w:rsidRPr="001D5F17" w:rsidRDefault="001D5F17" w:rsidP="001D5F17">
                                <w:pPr>
                                  <w:pStyle w:val="Geenafstand"/>
                                </w:pPr>
                                <w:r w:rsidRPr="001D5F17">
                                  <w:t>i</w:t>
                                </w:r>
                                <w:hyperlink r:id="rId15" w:history="1">
                                  <w:r w:rsidRPr="001D5F17">
                                    <w:rPr>
                                      <w:rStyle w:val="Hyperlink"/>
                                      <w:color w:val="auto"/>
                                    </w:rPr>
                                    <w:t>nfo@stichtingspringin.nl</w:t>
                                  </w:r>
                                </w:hyperlink>
                                <w:r w:rsidRPr="001D5F17">
                                  <w:br/>
                                  <w:t>www.stichtingspringin.n</w:t>
                                </w:r>
                              </w:p>
                              <w:p w14:paraId="19C37023" w14:textId="35B0E603" w:rsidR="00B6597A" w:rsidRPr="00AE5A87" w:rsidRDefault="00B6597A" w:rsidP="00DE6344">
                                <w:pPr>
                                  <w:pStyle w:val="Geenafstand"/>
                                </w:pPr>
                              </w:p>
                            </w:tc>
                          </w:tr>
                        </w:tbl>
                        <w:p w14:paraId="2F5FFB32" w14:textId="77777777" w:rsidR="00CC3F85" w:rsidRPr="00AE5A87" w:rsidRDefault="00CC3F85"/>
                      </w:txbxContent>
                    </v:textbox>
                    <w10:wrap anchorx="page" anchory="page"/>
                  </v:shape>
                </w:pict>
              </mc:Fallback>
            </mc:AlternateContent>
          </w:r>
          <w:r>
            <w:br w:type="page"/>
          </w:r>
        </w:p>
      </w:sdtContent>
    </w:sdt>
    <w:p w14:paraId="7A2A6ED0" w14:textId="19190715" w:rsidR="00CC3F85" w:rsidRDefault="00CC3F85" w:rsidP="00D36B67">
      <w:pPr>
        <w:pStyle w:val="Kop1"/>
        <w:rPr>
          <w:noProof/>
          <w:color w:val="auto"/>
        </w:rPr>
      </w:pPr>
      <w:r>
        <w:rPr>
          <w:noProof/>
          <w:color w:val="auto"/>
        </w:rPr>
        <w:lastRenderedPageBreak/>
        <w:t>Inhoudsopgave</w:t>
      </w:r>
    </w:p>
    <w:p w14:paraId="579BAB39" w14:textId="77777777" w:rsidR="00CC3F85" w:rsidRDefault="00CC3F85" w:rsidP="00CC3F85"/>
    <w:p w14:paraId="1C0A7387" w14:textId="77777777" w:rsidR="00DF4107" w:rsidRDefault="00DF4107" w:rsidP="00CC3F85"/>
    <w:p w14:paraId="610806AD" w14:textId="77777777" w:rsidR="00DF4107" w:rsidRDefault="00DF4107" w:rsidP="00CC3F85"/>
    <w:p w14:paraId="35B523C2" w14:textId="77777777" w:rsidR="00542065" w:rsidRDefault="00542065" w:rsidP="00CC3F85"/>
    <w:p w14:paraId="17C6C4BF" w14:textId="6A2162B9" w:rsidR="00CC3F85" w:rsidRPr="00542065" w:rsidRDefault="00CC3F85" w:rsidP="00BE0CB4">
      <w:pPr>
        <w:rPr>
          <w:sz w:val="28"/>
          <w:szCs w:val="28"/>
        </w:rPr>
      </w:pPr>
      <w:r w:rsidRPr="00542065">
        <w:rPr>
          <w:sz w:val="28"/>
          <w:szCs w:val="28"/>
        </w:rPr>
        <w:t>Vooraf</w:t>
      </w:r>
      <w:r w:rsidR="00542065">
        <w:rPr>
          <w:sz w:val="28"/>
          <w:szCs w:val="28"/>
        </w:rPr>
        <w:tab/>
      </w:r>
      <w:r w:rsidR="00542065">
        <w:rPr>
          <w:sz w:val="28"/>
          <w:szCs w:val="28"/>
        </w:rPr>
        <w:tab/>
      </w:r>
      <w:r w:rsidR="00542065">
        <w:rPr>
          <w:sz w:val="28"/>
          <w:szCs w:val="28"/>
        </w:rPr>
        <w:tab/>
      </w:r>
      <w:r w:rsidR="00542065">
        <w:rPr>
          <w:sz w:val="28"/>
          <w:szCs w:val="28"/>
        </w:rPr>
        <w:tab/>
      </w:r>
      <w:r w:rsidR="00542065">
        <w:rPr>
          <w:sz w:val="28"/>
          <w:szCs w:val="28"/>
        </w:rPr>
        <w:tab/>
      </w:r>
      <w:r w:rsidR="00542065">
        <w:rPr>
          <w:sz w:val="28"/>
          <w:szCs w:val="28"/>
        </w:rPr>
        <w:tab/>
      </w:r>
      <w:r w:rsidR="00542065">
        <w:rPr>
          <w:sz w:val="28"/>
          <w:szCs w:val="28"/>
        </w:rPr>
        <w:tab/>
      </w:r>
      <w:r w:rsidR="00542065">
        <w:rPr>
          <w:sz w:val="28"/>
          <w:szCs w:val="28"/>
        </w:rPr>
        <w:tab/>
      </w:r>
      <w:r w:rsidR="00542065">
        <w:rPr>
          <w:sz w:val="28"/>
          <w:szCs w:val="28"/>
        </w:rPr>
        <w:tab/>
      </w:r>
      <w:r w:rsidR="00542065">
        <w:rPr>
          <w:sz w:val="28"/>
          <w:szCs w:val="28"/>
        </w:rPr>
        <w:tab/>
      </w:r>
      <w:r w:rsidR="00DF4107">
        <w:rPr>
          <w:sz w:val="28"/>
          <w:szCs w:val="28"/>
        </w:rPr>
        <w:t xml:space="preserve">  2</w:t>
      </w:r>
    </w:p>
    <w:p w14:paraId="1F771AC1" w14:textId="53C4393F" w:rsidR="00CC3F85" w:rsidRPr="00542065" w:rsidRDefault="00723F2B" w:rsidP="00BE0CB4">
      <w:pPr>
        <w:rPr>
          <w:sz w:val="28"/>
          <w:szCs w:val="28"/>
        </w:rPr>
      </w:pPr>
      <w:r>
        <w:rPr>
          <w:sz w:val="28"/>
          <w:szCs w:val="28"/>
        </w:rPr>
        <w:t xml:space="preserve">1. </w:t>
      </w:r>
      <w:r w:rsidR="00CC3F85" w:rsidRPr="00542065">
        <w:rPr>
          <w:sz w:val="28"/>
          <w:szCs w:val="28"/>
        </w:rPr>
        <w:t>Algemene informatie stichting</w:t>
      </w:r>
      <w:r w:rsidR="00542065">
        <w:rPr>
          <w:sz w:val="28"/>
          <w:szCs w:val="28"/>
        </w:rPr>
        <w:tab/>
      </w:r>
      <w:r w:rsidR="00542065">
        <w:rPr>
          <w:sz w:val="28"/>
          <w:szCs w:val="28"/>
        </w:rPr>
        <w:tab/>
      </w:r>
      <w:r w:rsidR="00542065">
        <w:rPr>
          <w:sz w:val="28"/>
          <w:szCs w:val="28"/>
        </w:rPr>
        <w:tab/>
      </w:r>
      <w:r w:rsidR="00542065">
        <w:rPr>
          <w:sz w:val="28"/>
          <w:szCs w:val="28"/>
        </w:rPr>
        <w:tab/>
      </w:r>
      <w:r w:rsidR="00542065">
        <w:rPr>
          <w:sz w:val="28"/>
          <w:szCs w:val="28"/>
        </w:rPr>
        <w:tab/>
      </w:r>
      <w:r w:rsidR="00542065">
        <w:rPr>
          <w:sz w:val="28"/>
          <w:szCs w:val="28"/>
        </w:rPr>
        <w:tab/>
      </w:r>
      <w:r w:rsidR="00DF4107">
        <w:rPr>
          <w:sz w:val="28"/>
          <w:szCs w:val="28"/>
        </w:rPr>
        <w:t xml:space="preserve">  3</w:t>
      </w:r>
    </w:p>
    <w:p w14:paraId="4B7BC378" w14:textId="4142E12D" w:rsidR="00CC3F85" w:rsidRPr="00542065" w:rsidRDefault="00723F2B" w:rsidP="00BE0CB4">
      <w:pPr>
        <w:rPr>
          <w:sz w:val="28"/>
          <w:szCs w:val="28"/>
        </w:rPr>
      </w:pPr>
      <w:r>
        <w:rPr>
          <w:sz w:val="28"/>
          <w:szCs w:val="28"/>
        </w:rPr>
        <w:t xml:space="preserve">2. </w:t>
      </w:r>
      <w:r w:rsidR="00CC3F85" w:rsidRPr="00542065">
        <w:rPr>
          <w:sz w:val="28"/>
          <w:szCs w:val="28"/>
        </w:rPr>
        <w:t>Villa SPRING-IN</w:t>
      </w:r>
      <w:r w:rsidR="00542065">
        <w:rPr>
          <w:sz w:val="28"/>
          <w:szCs w:val="28"/>
        </w:rPr>
        <w:tab/>
      </w:r>
      <w:r w:rsidR="00542065">
        <w:rPr>
          <w:sz w:val="28"/>
          <w:szCs w:val="28"/>
        </w:rPr>
        <w:tab/>
      </w:r>
      <w:r w:rsidR="00542065">
        <w:rPr>
          <w:sz w:val="28"/>
          <w:szCs w:val="28"/>
        </w:rPr>
        <w:tab/>
      </w:r>
      <w:r w:rsidR="00542065">
        <w:rPr>
          <w:sz w:val="28"/>
          <w:szCs w:val="28"/>
        </w:rPr>
        <w:tab/>
      </w:r>
      <w:r w:rsidR="00542065">
        <w:rPr>
          <w:sz w:val="28"/>
          <w:szCs w:val="28"/>
        </w:rPr>
        <w:tab/>
      </w:r>
      <w:r w:rsidR="00542065">
        <w:rPr>
          <w:sz w:val="28"/>
          <w:szCs w:val="28"/>
        </w:rPr>
        <w:tab/>
      </w:r>
      <w:r w:rsidR="00542065">
        <w:rPr>
          <w:sz w:val="28"/>
          <w:szCs w:val="28"/>
        </w:rPr>
        <w:tab/>
      </w:r>
      <w:r w:rsidR="00542065">
        <w:rPr>
          <w:sz w:val="28"/>
          <w:szCs w:val="28"/>
        </w:rPr>
        <w:tab/>
      </w:r>
      <w:r w:rsidR="00DF4107">
        <w:rPr>
          <w:sz w:val="28"/>
          <w:szCs w:val="28"/>
        </w:rPr>
        <w:t xml:space="preserve">  4</w:t>
      </w:r>
    </w:p>
    <w:p w14:paraId="56800FF5" w14:textId="7959BA5E" w:rsidR="00CC3F85" w:rsidRPr="00542065" w:rsidRDefault="00723F2B" w:rsidP="00BE0CB4">
      <w:pPr>
        <w:rPr>
          <w:sz w:val="28"/>
          <w:szCs w:val="28"/>
        </w:rPr>
      </w:pPr>
      <w:r>
        <w:rPr>
          <w:sz w:val="28"/>
          <w:szCs w:val="28"/>
        </w:rPr>
        <w:t xml:space="preserve">3. </w:t>
      </w:r>
      <w:r w:rsidR="00CC3F85" w:rsidRPr="00542065">
        <w:rPr>
          <w:sz w:val="28"/>
          <w:szCs w:val="28"/>
        </w:rPr>
        <w:t>Projectondersteuning Moldavie</w:t>
      </w:r>
      <w:r w:rsidR="00542065">
        <w:rPr>
          <w:sz w:val="28"/>
          <w:szCs w:val="28"/>
        </w:rPr>
        <w:tab/>
      </w:r>
      <w:r w:rsidR="00542065">
        <w:rPr>
          <w:sz w:val="28"/>
          <w:szCs w:val="28"/>
        </w:rPr>
        <w:tab/>
      </w:r>
      <w:r w:rsidR="00542065">
        <w:rPr>
          <w:sz w:val="28"/>
          <w:szCs w:val="28"/>
        </w:rPr>
        <w:tab/>
      </w:r>
      <w:r w:rsidR="00542065">
        <w:rPr>
          <w:sz w:val="28"/>
          <w:szCs w:val="28"/>
        </w:rPr>
        <w:tab/>
      </w:r>
      <w:r w:rsidR="00542065">
        <w:rPr>
          <w:sz w:val="28"/>
          <w:szCs w:val="28"/>
        </w:rPr>
        <w:tab/>
      </w:r>
      <w:r w:rsidR="00542065">
        <w:rPr>
          <w:sz w:val="28"/>
          <w:szCs w:val="28"/>
        </w:rPr>
        <w:tab/>
      </w:r>
      <w:r w:rsidR="00DF4107">
        <w:rPr>
          <w:sz w:val="28"/>
          <w:szCs w:val="28"/>
        </w:rPr>
        <w:t xml:space="preserve">  5</w:t>
      </w:r>
    </w:p>
    <w:p w14:paraId="3CCE8F71" w14:textId="0E915AEC" w:rsidR="00CC3F85" w:rsidRPr="00542065" w:rsidRDefault="00723F2B" w:rsidP="00BE0CB4">
      <w:pPr>
        <w:rPr>
          <w:sz w:val="28"/>
          <w:szCs w:val="28"/>
        </w:rPr>
      </w:pPr>
      <w:r>
        <w:rPr>
          <w:sz w:val="28"/>
          <w:szCs w:val="28"/>
        </w:rPr>
        <w:t xml:space="preserve">4. </w:t>
      </w:r>
      <w:r w:rsidR="00CC3F85" w:rsidRPr="00542065">
        <w:rPr>
          <w:sz w:val="28"/>
          <w:szCs w:val="28"/>
        </w:rPr>
        <w:t>Samenwerking met verschillende organisaties</w:t>
      </w:r>
      <w:r w:rsidR="00542065">
        <w:rPr>
          <w:sz w:val="28"/>
          <w:szCs w:val="28"/>
        </w:rPr>
        <w:tab/>
      </w:r>
      <w:r w:rsidR="00542065">
        <w:rPr>
          <w:sz w:val="28"/>
          <w:szCs w:val="28"/>
        </w:rPr>
        <w:tab/>
      </w:r>
      <w:r w:rsidR="00542065">
        <w:rPr>
          <w:sz w:val="28"/>
          <w:szCs w:val="28"/>
        </w:rPr>
        <w:tab/>
      </w:r>
      <w:r w:rsidR="00DF4107">
        <w:rPr>
          <w:sz w:val="28"/>
          <w:szCs w:val="28"/>
        </w:rPr>
        <w:t xml:space="preserve">  8</w:t>
      </w:r>
    </w:p>
    <w:p w14:paraId="40E5F5F3" w14:textId="4ED515C5" w:rsidR="00CC3F85" w:rsidRPr="00542065" w:rsidRDefault="00723F2B" w:rsidP="00BE0CB4">
      <w:pPr>
        <w:rPr>
          <w:sz w:val="28"/>
          <w:szCs w:val="28"/>
        </w:rPr>
      </w:pPr>
      <w:r>
        <w:rPr>
          <w:sz w:val="28"/>
          <w:szCs w:val="28"/>
        </w:rPr>
        <w:t xml:space="preserve">5. </w:t>
      </w:r>
      <w:r w:rsidR="00CC3F85" w:rsidRPr="00542065">
        <w:rPr>
          <w:sz w:val="28"/>
          <w:szCs w:val="28"/>
        </w:rPr>
        <w:t>Financiële verantwoording</w:t>
      </w:r>
      <w:r w:rsidR="00542065">
        <w:rPr>
          <w:sz w:val="28"/>
          <w:szCs w:val="28"/>
        </w:rPr>
        <w:tab/>
      </w:r>
      <w:r w:rsidR="00542065">
        <w:rPr>
          <w:sz w:val="28"/>
          <w:szCs w:val="28"/>
        </w:rPr>
        <w:tab/>
      </w:r>
      <w:r w:rsidR="00542065">
        <w:rPr>
          <w:sz w:val="28"/>
          <w:szCs w:val="28"/>
        </w:rPr>
        <w:tab/>
      </w:r>
      <w:r w:rsidR="00542065">
        <w:rPr>
          <w:sz w:val="28"/>
          <w:szCs w:val="28"/>
        </w:rPr>
        <w:tab/>
      </w:r>
      <w:r w:rsidR="00542065">
        <w:rPr>
          <w:sz w:val="28"/>
          <w:szCs w:val="28"/>
        </w:rPr>
        <w:tab/>
      </w:r>
      <w:r w:rsidR="00542065">
        <w:rPr>
          <w:sz w:val="28"/>
          <w:szCs w:val="28"/>
        </w:rPr>
        <w:tab/>
      </w:r>
      <w:r w:rsidR="00542065">
        <w:rPr>
          <w:sz w:val="28"/>
          <w:szCs w:val="28"/>
        </w:rPr>
        <w:tab/>
      </w:r>
      <w:r w:rsidR="00DF4107">
        <w:rPr>
          <w:sz w:val="28"/>
          <w:szCs w:val="28"/>
        </w:rPr>
        <w:t>10</w:t>
      </w:r>
    </w:p>
    <w:p w14:paraId="3384F03A" w14:textId="77777777" w:rsidR="003479FD" w:rsidRDefault="003479FD" w:rsidP="00BE0CB4"/>
    <w:p w14:paraId="72BD60F3" w14:textId="0129A81D" w:rsidR="00CC3F85" w:rsidRPr="00CC3F85" w:rsidRDefault="00CC3F85" w:rsidP="00CC3F85"/>
    <w:p w14:paraId="2633DE2A" w14:textId="77777777" w:rsidR="007335C1" w:rsidRDefault="007335C1">
      <w:pPr>
        <w:rPr>
          <w:rFonts w:asciiTheme="majorHAnsi" w:eastAsiaTheme="majorEastAsia" w:hAnsiTheme="majorHAnsi" w:cstheme="majorBidi"/>
          <w:noProof/>
          <w:color w:val="auto"/>
          <w:kern w:val="2"/>
          <w:sz w:val="40"/>
          <w:szCs w:val="40"/>
          <w14:ligatures w14:val="standardContextual"/>
        </w:rPr>
      </w:pPr>
      <w:r>
        <w:rPr>
          <w:noProof/>
          <w:color w:val="auto"/>
        </w:rPr>
        <w:br w:type="page"/>
      </w:r>
    </w:p>
    <w:p w14:paraId="3F73590D" w14:textId="4DE1E661" w:rsidR="00D36B67" w:rsidRPr="00D36B67" w:rsidRDefault="00B933D7" w:rsidP="00D36B67">
      <w:pPr>
        <w:pStyle w:val="Kop1"/>
        <w:rPr>
          <w:noProof/>
          <w:color w:val="auto"/>
        </w:rPr>
      </w:pPr>
      <w:r>
        <w:rPr>
          <w:noProof/>
          <w:color w:val="auto"/>
        </w:rPr>
        <w:lastRenderedPageBreak/>
        <w:t>Vo</w:t>
      </w:r>
      <w:r w:rsidR="00D36B67" w:rsidRPr="00D36B67">
        <w:rPr>
          <w:noProof/>
          <w:color w:val="auto"/>
        </w:rPr>
        <w:t xml:space="preserve">oraf </w:t>
      </w:r>
    </w:p>
    <w:p w14:paraId="08CEAFF9" w14:textId="77777777" w:rsidR="00D36B67" w:rsidRDefault="00D36B67" w:rsidP="00D36B67">
      <w:pPr>
        <w:pStyle w:val="Auteur"/>
        <w:rPr>
          <w:noProof/>
        </w:rPr>
      </w:pPr>
    </w:p>
    <w:p w14:paraId="0A13AB9A" w14:textId="6B1CEB6A" w:rsidR="00D36B67" w:rsidRPr="00D36B67" w:rsidRDefault="00D36B67" w:rsidP="00D36B67">
      <w:pPr>
        <w:rPr>
          <w:noProof/>
          <w:color w:val="auto"/>
        </w:rPr>
      </w:pPr>
      <w:r w:rsidRPr="00D36B67">
        <w:rPr>
          <w:noProof/>
          <w:color w:val="auto"/>
        </w:rPr>
        <w:t xml:space="preserve">Voor u ligt het allereerste officiele jaarverslag van onze stichting’SPRING-IN’. </w:t>
      </w:r>
      <w:r w:rsidRPr="00D36B67">
        <w:rPr>
          <w:color w:val="auto"/>
        </w:rPr>
        <w:t xml:space="preserve">Het was een jaar van starten en ontdekken; </w:t>
      </w:r>
      <w:r w:rsidR="00E26D7F">
        <w:rPr>
          <w:color w:val="auto"/>
        </w:rPr>
        <w:t>w</w:t>
      </w:r>
      <w:r w:rsidRPr="00D36B67">
        <w:rPr>
          <w:color w:val="auto"/>
        </w:rPr>
        <w:t xml:space="preserve">elke werkwijze past het beste bij onze stichting, met welke organisaties zouden we kunnen samenwerken, hoe kunnen we groeien in </w:t>
      </w:r>
      <w:r>
        <w:rPr>
          <w:color w:val="auto"/>
        </w:rPr>
        <w:t xml:space="preserve">bekendheid en </w:t>
      </w:r>
      <w:r w:rsidRPr="00D36B67">
        <w:rPr>
          <w:color w:val="auto"/>
        </w:rPr>
        <w:t>professionaliteit.</w:t>
      </w:r>
    </w:p>
    <w:p w14:paraId="52AD1EE6" w14:textId="14653071" w:rsidR="00D36B67" w:rsidRPr="00D36B67" w:rsidRDefault="00D36B67" w:rsidP="00D36B67">
      <w:pPr>
        <w:rPr>
          <w:rFonts w:cstheme="minorHAnsi"/>
          <w:noProof/>
          <w:color w:val="auto"/>
        </w:rPr>
      </w:pPr>
      <w:r w:rsidRPr="00D36B67">
        <w:rPr>
          <w:noProof/>
          <w:color w:val="auto"/>
        </w:rPr>
        <w:t xml:space="preserve">De naam SPRING-IN verwijst naar de Lente; nieuwe kansen en mogelijkheden om je verder te ontwikkelen, nieuwe uitdagingen aan te gaan en in beweging te blijven. Deze kansen willen we </w:t>
      </w:r>
      <w:r w:rsidR="007335C1">
        <w:rPr>
          <w:noProof/>
          <w:color w:val="auto"/>
        </w:rPr>
        <w:t>bieden</w:t>
      </w:r>
      <w:r w:rsidRPr="00D36B67">
        <w:rPr>
          <w:noProof/>
          <w:color w:val="auto"/>
        </w:rPr>
        <w:t xml:space="preserve"> aan de jongeren die bij Villa SPRING-betrokken zijn. Maar ook</w:t>
      </w:r>
      <w:r w:rsidR="00FE2FE3">
        <w:rPr>
          <w:noProof/>
          <w:color w:val="auto"/>
        </w:rPr>
        <w:t xml:space="preserve"> wij, als bestuur van </w:t>
      </w:r>
      <w:r w:rsidR="00967819">
        <w:rPr>
          <w:noProof/>
          <w:color w:val="auto"/>
        </w:rPr>
        <w:t xml:space="preserve">onze jonge </w:t>
      </w:r>
      <w:r w:rsidRPr="00D36B67">
        <w:rPr>
          <w:noProof/>
          <w:color w:val="auto"/>
        </w:rPr>
        <w:t xml:space="preserve">stichting willen graag nieuwe </w:t>
      </w:r>
      <w:r w:rsidRPr="00D36B67">
        <w:rPr>
          <w:rFonts w:cstheme="minorHAnsi"/>
          <w:noProof/>
          <w:color w:val="auto"/>
        </w:rPr>
        <w:t xml:space="preserve">uitdagingen aangaan </w:t>
      </w:r>
      <w:r>
        <w:rPr>
          <w:rFonts w:cstheme="minorHAnsi"/>
          <w:noProof/>
          <w:color w:val="auto"/>
        </w:rPr>
        <w:t xml:space="preserve">en </w:t>
      </w:r>
      <w:r w:rsidR="007335C1">
        <w:rPr>
          <w:rFonts w:cstheme="minorHAnsi"/>
          <w:noProof/>
          <w:color w:val="auto"/>
        </w:rPr>
        <w:t xml:space="preserve">in </w:t>
      </w:r>
      <w:r>
        <w:rPr>
          <w:rFonts w:cstheme="minorHAnsi"/>
          <w:noProof/>
          <w:color w:val="auto"/>
        </w:rPr>
        <w:t xml:space="preserve">beweging blijven zodat we </w:t>
      </w:r>
      <w:r w:rsidRPr="00D36B67">
        <w:rPr>
          <w:rFonts w:cstheme="minorHAnsi"/>
          <w:noProof/>
          <w:color w:val="auto"/>
        </w:rPr>
        <w:t xml:space="preserve">meer kansarme jongeren in Nederland en Oost-Europa kunnen ondersteunen. </w:t>
      </w:r>
    </w:p>
    <w:p w14:paraId="2DCB1FDD" w14:textId="342CE9C2" w:rsidR="00D36B67" w:rsidRDefault="00D36B67" w:rsidP="00D36B67">
      <w:pPr>
        <w:rPr>
          <w:rFonts w:cstheme="minorHAnsi"/>
          <w:color w:val="auto"/>
        </w:rPr>
      </w:pPr>
      <w:r w:rsidRPr="00D36B67">
        <w:rPr>
          <w:rFonts w:cstheme="minorHAnsi"/>
          <w:color w:val="auto"/>
        </w:rPr>
        <w:t xml:space="preserve">Met dankbaarheid </w:t>
      </w:r>
      <w:r w:rsidR="007335C1">
        <w:rPr>
          <w:rFonts w:cstheme="minorHAnsi"/>
          <w:color w:val="auto"/>
        </w:rPr>
        <w:t xml:space="preserve">blikken </w:t>
      </w:r>
      <w:r w:rsidRPr="00D36B67">
        <w:rPr>
          <w:rFonts w:cstheme="minorHAnsi"/>
          <w:color w:val="auto"/>
        </w:rPr>
        <w:t>we terug op het jaar 2023. Bedankt voor uw en j</w:t>
      </w:r>
      <w:r w:rsidR="007335C1">
        <w:rPr>
          <w:rFonts w:cstheme="minorHAnsi"/>
          <w:color w:val="auto"/>
        </w:rPr>
        <w:t xml:space="preserve">ouw </w:t>
      </w:r>
      <w:r w:rsidRPr="00D36B67">
        <w:rPr>
          <w:rFonts w:cstheme="minorHAnsi"/>
          <w:color w:val="auto"/>
        </w:rPr>
        <w:t>support in dit beginjaar en het vertrouwen in onze projecten!</w:t>
      </w:r>
    </w:p>
    <w:p w14:paraId="76B9DA6E" w14:textId="77777777" w:rsidR="00D36B67" w:rsidRDefault="00D36B67" w:rsidP="00D36B67">
      <w:pPr>
        <w:rPr>
          <w:rFonts w:cstheme="minorHAnsi"/>
          <w:color w:val="auto"/>
        </w:rPr>
      </w:pPr>
    </w:p>
    <w:p w14:paraId="57917C34" w14:textId="06EE1575" w:rsidR="00D36B67" w:rsidRDefault="00D36B67" w:rsidP="00D36B67">
      <w:pPr>
        <w:rPr>
          <w:rFonts w:cstheme="minorHAnsi"/>
          <w:color w:val="auto"/>
        </w:rPr>
      </w:pPr>
      <w:r>
        <w:rPr>
          <w:rFonts w:cstheme="minorHAnsi"/>
          <w:color w:val="auto"/>
        </w:rPr>
        <w:t>Vriendelijke groet,</w:t>
      </w:r>
    </w:p>
    <w:p w14:paraId="484B2C44" w14:textId="77777777" w:rsidR="00D36B67" w:rsidRPr="00D36B67" w:rsidRDefault="00D36B67" w:rsidP="00D36B67">
      <w:pPr>
        <w:rPr>
          <w:color w:val="auto"/>
        </w:rPr>
      </w:pPr>
    </w:p>
    <w:p w14:paraId="4E055361" w14:textId="70EEDEAF" w:rsidR="00881171" w:rsidRDefault="00D36B67" w:rsidP="00D36B67">
      <w:pPr>
        <w:rPr>
          <w:color w:val="auto"/>
        </w:rPr>
      </w:pPr>
      <w:r w:rsidRPr="00D36B67">
        <w:rPr>
          <w:color w:val="auto"/>
        </w:rPr>
        <w:t>Marielle de Jong, voorzitter Stichting SPRING-IN</w:t>
      </w:r>
    </w:p>
    <w:p w14:paraId="2AE22F1D" w14:textId="40D11654" w:rsidR="00F52889" w:rsidRPr="00F52889" w:rsidRDefault="00F52889" w:rsidP="00D36B67">
      <w:pPr>
        <w:rPr>
          <w:i/>
          <w:iCs/>
          <w:color w:val="auto"/>
        </w:rPr>
      </w:pPr>
      <w:r w:rsidRPr="00F52889">
        <w:rPr>
          <w:i/>
          <w:iCs/>
          <w:color w:val="auto"/>
        </w:rPr>
        <w:t>September 2024</w:t>
      </w:r>
    </w:p>
    <w:p w14:paraId="72ABC31A" w14:textId="77777777" w:rsidR="00D36B67" w:rsidRDefault="00D36B67"/>
    <w:p w14:paraId="301A5E2F" w14:textId="77777777" w:rsidR="007335C1" w:rsidRDefault="007335C1"/>
    <w:p w14:paraId="40C9424C" w14:textId="21A41759" w:rsidR="007335C1" w:rsidRDefault="007335C1">
      <w:r>
        <w:rPr>
          <w:noProof/>
          <w14:ligatures w14:val="standardContextual"/>
        </w:rPr>
        <w:drawing>
          <wp:inline distT="0" distB="0" distL="0" distR="0" wp14:anchorId="08C32022" wp14:editId="4C3D8163">
            <wp:extent cx="1424518" cy="2682875"/>
            <wp:effectExtent l="0" t="0" r="4445" b="3175"/>
            <wp:docPr id="805899256" name="Afbeelding 1" descr="Afbeelding met buitenshuis, hemel, gebouw,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99256" name="Afbeelding 1" descr="Afbeelding met buitenshuis, hemel, gebouw, zwart-wit&#10;&#10;Automatisch gegenereerde beschrijving"/>
                    <pic:cNvPicPr/>
                  </pic:nvPicPr>
                  <pic:blipFill rotWithShape="1">
                    <a:blip r:embed="rId16">
                      <a:extLst>
                        <a:ext uri="{28A0092B-C50C-407E-A947-70E740481C1C}">
                          <a14:useLocalDpi xmlns:a14="http://schemas.microsoft.com/office/drawing/2010/main" val="0"/>
                        </a:ext>
                      </a:extLst>
                    </a:blip>
                    <a:srcRect l="28359"/>
                    <a:stretch/>
                  </pic:blipFill>
                  <pic:spPr bwMode="auto">
                    <a:xfrm>
                      <a:off x="0" y="0"/>
                      <a:ext cx="1427283" cy="2688082"/>
                    </a:xfrm>
                    <a:prstGeom prst="rect">
                      <a:avLst/>
                    </a:prstGeom>
                    <a:ln>
                      <a:noFill/>
                    </a:ln>
                    <a:extLst>
                      <a:ext uri="{53640926-AAD7-44D8-BBD7-CCE9431645EC}">
                        <a14:shadowObscured xmlns:a14="http://schemas.microsoft.com/office/drawing/2010/main"/>
                      </a:ext>
                    </a:extLst>
                  </pic:spPr>
                </pic:pic>
              </a:graphicData>
            </a:graphic>
          </wp:inline>
        </w:drawing>
      </w:r>
      <w:r>
        <w:rPr>
          <w:noProof/>
          <w14:ligatures w14:val="standardContextual"/>
        </w:rPr>
        <w:drawing>
          <wp:inline distT="0" distB="0" distL="0" distR="0" wp14:anchorId="2F2076B8" wp14:editId="3AF01162">
            <wp:extent cx="3436620" cy="2552700"/>
            <wp:effectExtent l="0" t="0" r="0" b="0"/>
            <wp:docPr id="445591283" name="Afbeelding 2" descr="Afbeelding met tekst, logo, ontwerp,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91283" name="Afbeelding 2" descr="Afbeelding met tekst, logo, ontwerp, grafische vormgeving&#10;&#10;Automatisch gegenereerde beschrijving"/>
                    <pic:cNvPicPr/>
                  </pic:nvPicPr>
                  <pic:blipFill rotWithShape="1">
                    <a:blip r:embed="rId17">
                      <a:extLst>
                        <a:ext uri="{28A0092B-C50C-407E-A947-70E740481C1C}">
                          <a14:useLocalDpi xmlns:a14="http://schemas.microsoft.com/office/drawing/2010/main" val="0"/>
                        </a:ext>
                      </a:extLst>
                    </a:blip>
                    <a:srcRect t="10864" b="14856"/>
                    <a:stretch/>
                  </pic:blipFill>
                  <pic:spPr bwMode="auto">
                    <a:xfrm>
                      <a:off x="0" y="0"/>
                      <a:ext cx="3436620" cy="2552700"/>
                    </a:xfrm>
                    <a:prstGeom prst="rect">
                      <a:avLst/>
                    </a:prstGeom>
                    <a:ln>
                      <a:noFill/>
                    </a:ln>
                    <a:extLst>
                      <a:ext uri="{53640926-AAD7-44D8-BBD7-CCE9431645EC}">
                        <a14:shadowObscured xmlns:a14="http://schemas.microsoft.com/office/drawing/2010/main"/>
                      </a:ext>
                    </a:extLst>
                  </pic:spPr>
                </pic:pic>
              </a:graphicData>
            </a:graphic>
          </wp:inline>
        </w:drawing>
      </w:r>
    </w:p>
    <w:p w14:paraId="7D220D79" w14:textId="77777777" w:rsidR="00542065" w:rsidRDefault="00542065"/>
    <w:p w14:paraId="2A98D4CA" w14:textId="77777777" w:rsidR="00542065" w:rsidRDefault="00542065"/>
    <w:p w14:paraId="51666431" w14:textId="77777777" w:rsidR="00542065" w:rsidRDefault="00542065"/>
    <w:p w14:paraId="0DB4B95B" w14:textId="7DB840CB" w:rsidR="00542065" w:rsidRPr="00723F2B" w:rsidRDefault="00723F2B" w:rsidP="00723F2B">
      <w:pPr>
        <w:pStyle w:val="Kop1"/>
        <w:numPr>
          <w:ilvl w:val="0"/>
          <w:numId w:val="1"/>
        </w:numPr>
        <w:rPr>
          <w:color w:val="auto"/>
        </w:rPr>
      </w:pPr>
      <w:r w:rsidRPr="00723F2B">
        <w:rPr>
          <w:color w:val="auto"/>
        </w:rPr>
        <w:lastRenderedPageBreak/>
        <w:t>Algemene informatie Stichting</w:t>
      </w:r>
    </w:p>
    <w:p w14:paraId="0AA8FC52" w14:textId="77777777" w:rsidR="00BD6572" w:rsidRDefault="00BD6572" w:rsidP="00BD6572">
      <w:pPr>
        <w:pStyle w:val="Auteur"/>
        <w:rPr>
          <w:noProof/>
        </w:rPr>
      </w:pPr>
    </w:p>
    <w:p w14:paraId="4BC93F85" w14:textId="77777777" w:rsidR="00452E72" w:rsidRDefault="00F3169C" w:rsidP="00452E72">
      <w:pPr>
        <w:pStyle w:val="Auteur"/>
        <w:ind w:left="360"/>
        <w:rPr>
          <w:noProof/>
        </w:rPr>
      </w:pPr>
      <w:r>
        <w:rPr>
          <w:noProof/>
        </w:rPr>
        <w:t>De stichting is op 16 december 2022 opgericht bij de Kamer van Koophandel door Riemke Botnari, Evert Jan van den Heuvel en Marielle de Jong. De stichting is in de eerste plaats in het  leven geroepen om een huisvestingsproject te ondersteunen voor jongeren. De stichting kreeg de mogelijkheid aangeboden om een huis in Lunteren te huren. I</w:t>
      </w:r>
      <w:r w:rsidRPr="000A20E4">
        <w:rPr>
          <w:noProof/>
        </w:rPr>
        <w:t>n deze woning worden</w:t>
      </w:r>
      <w:r w:rsidR="00D94366">
        <w:rPr>
          <w:noProof/>
        </w:rPr>
        <w:t xml:space="preserve"> </w:t>
      </w:r>
      <w:r w:rsidR="006377BC" w:rsidRPr="000A20E4">
        <w:rPr>
          <w:noProof/>
        </w:rPr>
        <w:t>kwetsbare mensen opgevangen en talentversterkend begeleid voor een kortere of langere</w:t>
      </w:r>
      <w:r w:rsidR="00D94366">
        <w:rPr>
          <w:noProof/>
        </w:rPr>
        <w:t xml:space="preserve"> </w:t>
      </w:r>
      <w:r w:rsidR="006377BC" w:rsidRPr="000A20E4">
        <w:rPr>
          <w:noProof/>
        </w:rPr>
        <w:t>periode</w:t>
      </w:r>
      <w:r w:rsidR="006377BC">
        <w:rPr>
          <w:noProof/>
        </w:rPr>
        <w:t xml:space="preserve">. Meer over deze opvang </w:t>
      </w:r>
      <w:r w:rsidR="00D352EC">
        <w:rPr>
          <w:noProof/>
        </w:rPr>
        <w:t>leest u in</w:t>
      </w:r>
      <w:r w:rsidR="004140F9">
        <w:rPr>
          <w:noProof/>
        </w:rPr>
        <w:t xml:space="preserve"> </w:t>
      </w:r>
      <w:r w:rsidR="006377BC">
        <w:rPr>
          <w:noProof/>
        </w:rPr>
        <w:t xml:space="preserve">het volgende </w:t>
      </w:r>
      <w:r w:rsidR="004140F9">
        <w:rPr>
          <w:noProof/>
        </w:rPr>
        <w:t>kopje ‘</w:t>
      </w:r>
      <w:r w:rsidR="004140F9" w:rsidRPr="003A20D1">
        <w:rPr>
          <w:b/>
          <w:bCs/>
          <w:noProof/>
        </w:rPr>
        <w:t>Villa Spring-In’</w:t>
      </w:r>
      <w:r w:rsidR="004140F9">
        <w:rPr>
          <w:noProof/>
        </w:rPr>
        <w:t xml:space="preserve">. </w:t>
      </w:r>
    </w:p>
    <w:p w14:paraId="61A18B62" w14:textId="77777777" w:rsidR="003662E8" w:rsidRDefault="00BD6572" w:rsidP="00324B0B">
      <w:pPr>
        <w:pStyle w:val="Auteur"/>
        <w:ind w:left="360"/>
        <w:rPr>
          <w:b/>
          <w:bCs/>
          <w:noProof/>
        </w:rPr>
      </w:pPr>
      <w:r w:rsidRPr="002D46D7">
        <w:rPr>
          <w:noProof/>
        </w:rPr>
        <w:t xml:space="preserve">De bestuursleden van de stichting hebben </w:t>
      </w:r>
      <w:r>
        <w:rPr>
          <w:noProof/>
        </w:rPr>
        <w:t xml:space="preserve">alle drie </w:t>
      </w:r>
      <w:r w:rsidRPr="002D46D7">
        <w:rPr>
          <w:noProof/>
        </w:rPr>
        <w:t>affiniteit met Moldavië, het armste land van Europa. Bij bezoek aan dit kleine land met grote contrasten komen er vaak hulpverleningsvragen op hen af die vaak niet persoonlijk gerealiseerd kunnen worden.</w:t>
      </w:r>
      <w:r>
        <w:rPr>
          <w:noProof/>
        </w:rPr>
        <w:t xml:space="preserve"> Via de stichting kunnen </w:t>
      </w:r>
      <w:r w:rsidRPr="002D46D7">
        <w:rPr>
          <w:noProof/>
        </w:rPr>
        <w:t xml:space="preserve">kleinschalige projecten in Oost-Europa </w:t>
      </w:r>
      <w:r>
        <w:rPr>
          <w:noProof/>
        </w:rPr>
        <w:t xml:space="preserve">ondersteund worden </w:t>
      </w:r>
      <w:r w:rsidRPr="002D46D7">
        <w:rPr>
          <w:noProof/>
        </w:rPr>
        <w:t>die</w:t>
      </w:r>
      <w:r w:rsidR="00D05FE4">
        <w:rPr>
          <w:noProof/>
        </w:rPr>
        <w:t xml:space="preserve"> passen bij de doelstelling </w:t>
      </w:r>
      <w:r w:rsidR="00237286">
        <w:rPr>
          <w:noProof/>
        </w:rPr>
        <w:t>van de stichting. Deze ondersteuning doen we in samenwerking met lokale organisaties. Meer hierover in het kopje ‘</w:t>
      </w:r>
      <w:r w:rsidR="00237286" w:rsidRPr="003A20D1">
        <w:rPr>
          <w:b/>
          <w:bCs/>
          <w:noProof/>
        </w:rPr>
        <w:t xml:space="preserve">Projectondersteuning </w:t>
      </w:r>
      <w:r w:rsidR="00452E72" w:rsidRPr="003A20D1">
        <w:rPr>
          <w:b/>
          <w:bCs/>
          <w:noProof/>
        </w:rPr>
        <w:t>Oost-Europa</w:t>
      </w:r>
      <w:r w:rsidR="003A20D1" w:rsidRPr="003A20D1">
        <w:rPr>
          <w:b/>
          <w:bCs/>
          <w:noProof/>
        </w:rPr>
        <w:t xml:space="preserve">’. </w:t>
      </w:r>
      <w:r w:rsidR="003662E8">
        <w:rPr>
          <w:b/>
          <w:bCs/>
          <w:noProof/>
        </w:rPr>
        <w:t xml:space="preserve">                        </w:t>
      </w:r>
    </w:p>
    <w:p w14:paraId="3C35341E" w14:textId="5C2DE9DF" w:rsidR="00702C58" w:rsidRPr="00E872E6" w:rsidRDefault="00ED773E" w:rsidP="00A95C3B">
      <w:pPr>
        <w:pStyle w:val="Auteur"/>
        <w:ind w:left="360"/>
        <w:rPr>
          <w:noProof/>
        </w:rPr>
      </w:pPr>
      <w:r>
        <w:rPr>
          <w:noProof/>
        </w:rPr>
        <w:t xml:space="preserve">We hebben een beknopt </w:t>
      </w:r>
      <w:r w:rsidR="00A95C3B" w:rsidRPr="00A95C3B">
        <w:rPr>
          <w:noProof/>
        </w:rPr>
        <w:t xml:space="preserve">Beleidsplan 2023 </w:t>
      </w:r>
      <w:r>
        <w:rPr>
          <w:noProof/>
        </w:rPr>
        <w:t>opgesteld</w:t>
      </w:r>
      <w:r w:rsidR="000F4904">
        <w:rPr>
          <w:noProof/>
        </w:rPr>
        <w:t xml:space="preserve"> waarin de beleidsvoornemens </w:t>
      </w:r>
      <w:r w:rsidR="00702C58">
        <w:rPr>
          <w:noProof/>
        </w:rPr>
        <w:t xml:space="preserve">voor 2023-2025 </w:t>
      </w:r>
      <w:r w:rsidR="000F4904">
        <w:rPr>
          <w:noProof/>
        </w:rPr>
        <w:t xml:space="preserve"> staan geformuleerd. Dit belei</w:t>
      </w:r>
      <w:r w:rsidR="000F4904" w:rsidRPr="00E872E6">
        <w:rPr>
          <w:noProof/>
        </w:rPr>
        <w:t xml:space="preserve">dsplan kunt u opvragen bij de </w:t>
      </w:r>
      <w:r w:rsidR="00136FA2" w:rsidRPr="00E872E6">
        <w:rPr>
          <w:noProof/>
        </w:rPr>
        <w:t xml:space="preserve">secretaris </w:t>
      </w:r>
      <w:r w:rsidR="000F4904" w:rsidRPr="00E872E6">
        <w:rPr>
          <w:noProof/>
        </w:rPr>
        <w:t xml:space="preserve">maar </w:t>
      </w:r>
      <w:r w:rsidR="00702C58" w:rsidRPr="00E872E6">
        <w:rPr>
          <w:noProof/>
        </w:rPr>
        <w:t>kunt u ook vinden op de website van de stichting</w:t>
      </w:r>
      <w:r w:rsidR="00534B23">
        <w:rPr>
          <w:noProof/>
        </w:rPr>
        <w:t xml:space="preserve">: </w:t>
      </w:r>
      <w:hyperlink r:id="rId18" w:history="1">
        <w:r w:rsidR="00534B23" w:rsidRPr="00FF556D">
          <w:rPr>
            <w:rStyle w:val="Hyperlink"/>
            <w:noProof/>
          </w:rPr>
          <w:t>www.stichtingspringin.nl</w:t>
        </w:r>
      </w:hyperlink>
    </w:p>
    <w:p w14:paraId="1EC91A95" w14:textId="77A7077C" w:rsidR="00A4727D" w:rsidRDefault="00A95C3B" w:rsidP="00534B23">
      <w:pPr>
        <w:pStyle w:val="Auteur"/>
        <w:spacing w:after="0"/>
        <w:ind w:left="360"/>
        <w:rPr>
          <w:noProof/>
        </w:rPr>
      </w:pPr>
      <w:r w:rsidRPr="00A95C3B">
        <w:rPr>
          <w:b/>
          <w:bCs/>
          <w:noProof/>
        </w:rPr>
        <w:t>Samenstelling van het bestuur</w:t>
      </w:r>
    </w:p>
    <w:p w14:paraId="48A6FF8E" w14:textId="7556D227" w:rsidR="00A95C3B" w:rsidRPr="00A95C3B" w:rsidRDefault="00A95C3B" w:rsidP="00534B23">
      <w:pPr>
        <w:pStyle w:val="Auteur"/>
        <w:spacing w:after="0"/>
        <w:ind w:left="360"/>
        <w:rPr>
          <w:noProof/>
        </w:rPr>
      </w:pPr>
      <w:r w:rsidRPr="00A95C3B">
        <w:rPr>
          <w:noProof/>
        </w:rPr>
        <w:t>Het bestuur van stichting SPRING-IN wordt gevormd door de volgende personen:</w:t>
      </w:r>
    </w:p>
    <w:p w14:paraId="49A6B7FD" w14:textId="170E3966" w:rsidR="00A95C3B" w:rsidRPr="00A95C3B" w:rsidRDefault="00A95C3B" w:rsidP="00534B23">
      <w:pPr>
        <w:pStyle w:val="Auteur"/>
        <w:numPr>
          <w:ilvl w:val="0"/>
          <w:numId w:val="4"/>
        </w:numPr>
        <w:spacing w:after="0"/>
        <w:rPr>
          <w:noProof/>
        </w:rPr>
      </w:pPr>
      <w:r w:rsidRPr="00A95C3B">
        <w:rPr>
          <w:noProof/>
        </w:rPr>
        <w:t>Marielle de Jong, voorzitter</w:t>
      </w:r>
    </w:p>
    <w:p w14:paraId="1BED30BD" w14:textId="77777777" w:rsidR="00A95C3B" w:rsidRPr="00A95C3B" w:rsidRDefault="00A95C3B" w:rsidP="00534B23">
      <w:pPr>
        <w:pStyle w:val="Auteur"/>
        <w:numPr>
          <w:ilvl w:val="0"/>
          <w:numId w:val="4"/>
        </w:numPr>
        <w:spacing w:after="0"/>
        <w:rPr>
          <w:noProof/>
        </w:rPr>
      </w:pPr>
      <w:r w:rsidRPr="00A95C3B">
        <w:rPr>
          <w:noProof/>
        </w:rPr>
        <w:t>Riemke Botnari- de Ronde, secretaris</w:t>
      </w:r>
    </w:p>
    <w:p w14:paraId="7573959A" w14:textId="77777777" w:rsidR="00A95C3B" w:rsidRPr="00A95C3B" w:rsidRDefault="00A95C3B" w:rsidP="00534B23">
      <w:pPr>
        <w:pStyle w:val="Auteur"/>
        <w:numPr>
          <w:ilvl w:val="0"/>
          <w:numId w:val="4"/>
        </w:numPr>
        <w:spacing w:after="0"/>
        <w:rPr>
          <w:noProof/>
        </w:rPr>
      </w:pPr>
      <w:r w:rsidRPr="00A95C3B">
        <w:rPr>
          <w:noProof/>
        </w:rPr>
        <w:t>Evert Jan van den Heuvel, penningmeester</w:t>
      </w:r>
    </w:p>
    <w:p w14:paraId="276E33CC" w14:textId="77777777" w:rsidR="00C708AA" w:rsidRDefault="00A95C3B" w:rsidP="00C708AA">
      <w:pPr>
        <w:pStyle w:val="Auteur"/>
        <w:ind w:left="360"/>
        <w:rPr>
          <w:noProof/>
        </w:rPr>
      </w:pPr>
      <w:r w:rsidRPr="00A95C3B">
        <w:rPr>
          <w:noProof/>
        </w:rPr>
        <w:t> </w:t>
      </w:r>
    </w:p>
    <w:p w14:paraId="0A56DF96" w14:textId="256B7B84" w:rsidR="00A95C3B" w:rsidRPr="00A95C3B" w:rsidRDefault="00A95C3B" w:rsidP="00C708AA">
      <w:pPr>
        <w:pStyle w:val="Auteur"/>
        <w:ind w:left="360"/>
        <w:rPr>
          <w:noProof/>
        </w:rPr>
      </w:pPr>
      <w:r w:rsidRPr="00A95C3B">
        <w:rPr>
          <w:b/>
          <w:bCs/>
          <w:noProof/>
        </w:rPr>
        <w:t>Beloningsbeleid</w:t>
      </w:r>
      <w:r w:rsidRPr="00A95C3B">
        <w:rPr>
          <w:b/>
          <w:bCs/>
          <w:noProof/>
        </w:rPr>
        <w:br/>
      </w:r>
      <w:r w:rsidRPr="00A95C3B">
        <w:rPr>
          <w:noProof/>
        </w:rPr>
        <w:t>De leden van het bestuur genieten geen beloning voor hun werkzaamheden. Zij hebben wel recht op vergoeding van de door hen in de uitoefening van hun functie gemaakte kosten, voor zover deze naar redelijkheid zijn gemaakt en niet bovenmatige vacatiegelden.</w:t>
      </w:r>
    </w:p>
    <w:p w14:paraId="5270E0E7" w14:textId="651B34BD" w:rsidR="00A95C3B" w:rsidRPr="00A95C3B" w:rsidRDefault="00A95C3B" w:rsidP="00A95C3B">
      <w:pPr>
        <w:pStyle w:val="Auteur"/>
        <w:ind w:left="360"/>
        <w:rPr>
          <w:noProof/>
        </w:rPr>
      </w:pPr>
      <w:r w:rsidRPr="00A95C3B">
        <w:rPr>
          <w:b/>
          <w:bCs/>
          <w:noProof/>
        </w:rPr>
        <w:t>Doelstelling volgens de statuten</w:t>
      </w:r>
      <w:r w:rsidRPr="00A95C3B">
        <w:rPr>
          <w:noProof/>
        </w:rPr>
        <w:br/>
        <w:t>Stichting SPRING-IN heeft ten doel:</w:t>
      </w:r>
    </w:p>
    <w:p w14:paraId="4F70D668" w14:textId="77777777" w:rsidR="00A95C3B" w:rsidRPr="00A95C3B" w:rsidRDefault="00A95C3B" w:rsidP="00A95C3B">
      <w:pPr>
        <w:pStyle w:val="Auteur"/>
        <w:ind w:left="360"/>
        <w:rPr>
          <w:noProof/>
          <w:color w:val="FDED1F"/>
          <w:sz w:val="28"/>
          <w:szCs w:val="28"/>
        </w:rPr>
      </w:pPr>
      <w:r w:rsidRPr="00A95C3B">
        <w:rPr>
          <w:b/>
          <w:bCs/>
          <w:noProof/>
          <w:color w:val="FDED1F"/>
          <w:sz w:val="28"/>
          <w:szCs w:val="28"/>
        </w:rPr>
        <w:t>Het ondersteunen van huisvesting en talentversterkende projecten die het verbeteren van de persoonlijke ontwikkeling van kwetsbare mensen en/of hun primaire levensbehoeften ten doel hebben, zowel nationaal als internationaal.</w:t>
      </w:r>
    </w:p>
    <w:p w14:paraId="36DE417A" w14:textId="11DE71A6" w:rsidR="00A95C3B" w:rsidRPr="00A95C3B" w:rsidRDefault="00A95C3B" w:rsidP="00A95C3B">
      <w:pPr>
        <w:pStyle w:val="Auteur"/>
        <w:ind w:left="360"/>
        <w:rPr>
          <w:noProof/>
        </w:rPr>
      </w:pPr>
      <w:r w:rsidRPr="00A95C3B">
        <w:rPr>
          <w:noProof/>
        </w:rPr>
        <w:t xml:space="preserve">De stichting </w:t>
      </w:r>
      <w:r w:rsidR="00D17194">
        <w:rPr>
          <w:noProof/>
        </w:rPr>
        <w:t xml:space="preserve">wil </w:t>
      </w:r>
      <w:r w:rsidRPr="00A95C3B">
        <w:rPr>
          <w:noProof/>
        </w:rPr>
        <w:t>dit doel bereiken door:</w:t>
      </w:r>
    </w:p>
    <w:p w14:paraId="0782BC2A" w14:textId="77777777" w:rsidR="00A95C3B" w:rsidRPr="00A95C3B" w:rsidRDefault="00A95C3B" w:rsidP="00A95C3B">
      <w:pPr>
        <w:pStyle w:val="Auteur"/>
        <w:numPr>
          <w:ilvl w:val="0"/>
          <w:numId w:val="5"/>
        </w:numPr>
        <w:rPr>
          <w:noProof/>
        </w:rPr>
      </w:pPr>
      <w:r w:rsidRPr="00A95C3B">
        <w:rPr>
          <w:noProof/>
        </w:rPr>
        <w:t>Fondswervende activiteiten voor de zorgwoning Villa SPRING-IN te Lunteren; ondersteuning van activiteiten die vanuit Villa SPRING-IN worden aangeboden; het faciliteren van huisvesting aan kwetsbare mensen, woonbegeleiding en kamertraining, individuele coaching en talentbegeleiding, versterken van sociale en maatschappelijke netwerken;</w:t>
      </w:r>
    </w:p>
    <w:p w14:paraId="3D795EBD" w14:textId="77777777" w:rsidR="00A95C3B" w:rsidRPr="00A95C3B" w:rsidRDefault="00A95C3B" w:rsidP="00A95C3B">
      <w:pPr>
        <w:pStyle w:val="Auteur"/>
        <w:numPr>
          <w:ilvl w:val="0"/>
          <w:numId w:val="5"/>
        </w:numPr>
        <w:rPr>
          <w:noProof/>
        </w:rPr>
      </w:pPr>
      <w:r w:rsidRPr="00A95C3B">
        <w:rPr>
          <w:noProof/>
        </w:rPr>
        <w:lastRenderedPageBreak/>
        <w:t>Fondswervende activiteiten voor kleinschalige projecten in voornamelijk Oost-Europa die gericht zijn op huisvesting van kwetsbare mensen en talentversterkende projecten, passend bij de doelstelling;</w:t>
      </w:r>
    </w:p>
    <w:p w14:paraId="74345D70" w14:textId="77777777" w:rsidR="00A95C3B" w:rsidRPr="00A95C3B" w:rsidRDefault="00A95C3B" w:rsidP="00A95C3B">
      <w:pPr>
        <w:pStyle w:val="Auteur"/>
        <w:numPr>
          <w:ilvl w:val="0"/>
          <w:numId w:val="5"/>
        </w:numPr>
        <w:rPr>
          <w:noProof/>
        </w:rPr>
      </w:pPr>
      <w:r w:rsidRPr="00A95C3B">
        <w:rPr>
          <w:noProof/>
        </w:rPr>
        <w:t>Al hetgeen te doen dat met een en ander rechtstreeks of zijdelings verband houdt of daartoe bevorderlijk kan zijn, een en ander in de ruimste zin van het woord.</w:t>
      </w:r>
    </w:p>
    <w:p w14:paraId="257A376A" w14:textId="6D012A91" w:rsidR="00A95C3B" w:rsidRPr="00A95C3B" w:rsidRDefault="004F4DDE" w:rsidP="00E872E6">
      <w:pPr>
        <w:pStyle w:val="Auteur"/>
        <w:ind w:left="360"/>
        <w:rPr>
          <w:noProof/>
        </w:rPr>
      </w:pPr>
      <w:r>
        <w:rPr>
          <w:noProof/>
        </w:rPr>
        <w:t>De statuten zijn op te vragen bij het bestuur en ook de website van de stichting te vinden.</w:t>
      </w:r>
      <w:r w:rsidR="00FE156F" w:rsidRPr="00A95C3B">
        <w:rPr>
          <w:noProof/>
        </w:rPr>
        <w:t xml:space="preserve"> </w:t>
      </w:r>
      <w:r w:rsidR="00A95C3B" w:rsidRPr="00A95C3B">
        <w:rPr>
          <w:noProof/>
        </w:rPr>
        <w:t>Een beleid aangaande onderschreven gedragscodes en richtlijnen ook m.b.t. fondswerving en het integriteitsbeleid van de stichting is in ontwikkeling. </w:t>
      </w:r>
    </w:p>
    <w:p w14:paraId="5CAC95B4" w14:textId="77777777" w:rsidR="00A95C3B" w:rsidRPr="00A95C3B" w:rsidRDefault="00A95C3B" w:rsidP="00A95C3B">
      <w:pPr>
        <w:pStyle w:val="Auteur"/>
        <w:ind w:left="360"/>
        <w:rPr>
          <w:noProof/>
        </w:rPr>
      </w:pPr>
      <w:r w:rsidRPr="00A95C3B">
        <w:rPr>
          <w:b/>
          <w:bCs/>
          <w:noProof/>
        </w:rPr>
        <w:t>Beleggingsbeleid</w:t>
      </w:r>
      <w:r w:rsidRPr="00A95C3B">
        <w:rPr>
          <w:b/>
          <w:bCs/>
          <w:noProof/>
        </w:rPr>
        <w:br/>
      </w:r>
      <w:r w:rsidRPr="00A95C3B">
        <w:rPr>
          <w:noProof/>
        </w:rPr>
        <w:t>Stichting SPRING-IN belegt de gedoneerde gelden niet.</w:t>
      </w:r>
    </w:p>
    <w:p w14:paraId="0B1B0562" w14:textId="77777777" w:rsidR="003C60A9" w:rsidRDefault="003C60A9" w:rsidP="00DE1DE1">
      <w:pPr>
        <w:pStyle w:val="Auteur"/>
        <w:spacing w:after="0"/>
        <w:ind w:left="360"/>
        <w:rPr>
          <w:b/>
          <w:bCs/>
          <w:noProof/>
        </w:rPr>
      </w:pPr>
    </w:p>
    <w:p w14:paraId="436E8520" w14:textId="054A368A" w:rsidR="00DE1DE1" w:rsidRDefault="00A95C3B" w:rsidP="00DE1DE1">
      <w:pPr>
        <w:pStyle w:val="Auteur"/>
        <w:spacing w:after="0"/>
        <w:ind w:left="360"/>
        <w:rPr>
          <w:noProof/>
        </w:rPr>
      </w:pPr>
      <w:r w:rsidRPr="00A95C3B">
        <w:rPr>
          <w:b/>
          <w:bCs/>
          <w:noProof/>
        </w:rPr>
        <w:t>ANBI status </w:t>
      </w:r>
    </w:p>
    <w:p w14:paraId="3C09B568" w14:textId="2D94E052" w:rsidR="00A95C3B" w:rsidRPr="00A95C3B" w:rsidRDefault="00A95C3B" w:rsidP="00DE1DE1">
      <w:pPr>
        <w:pStyle w:val="Auteur"/>
        <w:spacing w:after="0"/>
        <w:ind w:left="360"/>
        <w:rPr>
          <w:noProof/>
        </w:rPr>
      </w:pPr>
      <w:r w:rsidRPr="00A95C3B">
        <w:rPr>
          <w:noProof/>
        </w:rPr>
        <w:t>Stichting SPRING-IN is op 4 mei 2023 geregistreerd als </w:t>
      </w:r>
      <w:r w:rsidRPr="00A95C3B">
        <w:rPr>
          <w:b/>
          <w:bCs/>
          <w:noProof/>
        </w:rPr>
        <w:t>ANBI</w:t>
      </w:r>
      <w:r w:rsidRPr="00A95C3B">
        <w:rPr>
          <w:noProof/>
        </w:rPr>
        <w:t>; Algemeen Nut Beogende Instelling.</w:t>
      </w:r>
    </w:p>
    <w:p w14:paraId="6ACF5093" w14:textId="5220B896" w:rsidR="000F3753" w:rsidRDefault="000F3753" w:rsidP="0061291E">
      <w:pPr>
        <w:pStyle w:val="Auteur"/>
        <w:rPr>
          <w:noProof/>
        </w:rPr>
      </w:pPr>
    </w:p>
    <w:p w14:paraId="24A4E9DD" w14:textId="77777777" w:rsidR="00F3169C" w:rsidRPr="002D46D7" w:rsidRDefault="00F3169C" w:rsidP="00D94366"/>
    <w:p w14:paraId="5EEED949" w14:textId="3CB63ECD" w:rsidR="00723F2B" w:rsidRPr="00341617" w:rsidRDefault="00341617" w:rsidP="00341617">
      <w:pPr>
        <w:pStyle w:val="Kop1"/>
        <w:numPr>
          <w:ilvl w:val="0"/>
          <w:numId w:val="1"/>
        </w:numPr>
        <w:rPr>
          <w:color w:val="auto"/>
        </w:rPr>
      </w:pPr>
      <w:r w:rsidRPr="00341617">
        <w:rPr>
          <w:color w:val="auto"/>
        </w:rPr>
        <w:t>Villa SPRING-IN</w:t>
      </w:r>
    </w:p>
    <w:p w14:paraId="72D12980" w14:textId="77777777" w:rsidR="00B876B2" w:rsidRDefault="00B876B2" w:rsidP="00E727A2"/>
    <w:p w14:paraId="61C363AC" w14:textId="2C579E6D" w:rsidR="00C6642B" w:rsidRDefault="00E727A2" w:rsidP="00B07CD3">
      <w:pPr>
        <w:rPr>
          <w:color w:val="auto"/>
        </w:rPr>
      </w:pPr>
      <w:r w:rsidRPr="00B07CD3">
        <w:rPr>
          <w:color w:val="auto"/>
        </w:rPr>
        <w:t>In het voorjaar (Spring) van 2022  kreeg de familie Turculet</w:t>
      </w:r>
      <w:r w:rsidR="002A5C31">
        <w:rPr>
          <w:color w:val="auto"/>
        </w:rPr>
        <w:t xml:space="preserve"> </w:t>
      </w:r>
      <w:r w:rsidRPr="00B07CD3">
        <w:rPr>
          <w:color w:val="auto"/>
        </w:rPr>
        <w:t xml:space="preserve"> de mogelijkheid om een grote huurwoning aan de Barneveldseweg te Lunteren te huren</w:t>
      </w:r>
      <w:r w:rsidR="007420A1">
        <w:rPr>
          <w:color w:val="auto"/>
        </w:rPr>
        <w:t xml:space="preserve">. </w:t>
      </w:r>
      <w:r w:rsidRPr="00B07CD3">
        <w:rPr>
          <w:color w:val="auto"/>
        </w:rPr>
        <w:t xml:space="preserve">Vooraf was met de </w:t>
      </w:r>
      <w:r w:rsidR="007420A1">
        <w:rPr>
          <w:color w:val="auto"/>
        </w:rPr>
        <w:t xml:space="preserve">particuliere </w:t>
      </w:r>
      <w:r w:rsidRPr="00B07CD3">
        <w:rPr>
          <w:color w:val="auto"/>
        </w:rPr>
        <w:t>verhuurders afgesproken en vastgelegd dat een deel van het huis beschikbaar gesteld zou worden aan sociale doeleinden. Begin juni nam de familie Turculet in het achterste deel van de woning haar intrek en nam de rol van beheerders/coördinators op zich en gaven de woning de naam ‘Villa Spring-in’</w:t>
      </w:r>
      <w:r w:rsidR="00B0098F">
        <w:rPr>
          <w:color w:val="auto"/>
        </w:rPr>
        <w:t xml:space="preserve">; </w:t>
      </w:r>
      <w:r w:rsidRPr="00B07CD3">
        <w:rPr>
          <w:color w:val="auto"/>
        </w:rPr>
        <w:t xml:space="preserve">Spring maar naar binnen, voel je welkom voor kortere of voor langere tijd!  </w:t>
      </w:r>
    </w:p>
    <w:p w14:paraId="59AF70E7" w14:textId="69B92259" w:rsidR="00CC4604" w:rsidRDefault="00E727A2" w:rsidP="00B07CD3">
      <w:pPr>
        <w:rPr>
          <w:color w:val="auto"/>
        </w:rPr>
      </w:pPr>
      <w:r w:rsidRPr="00B07CD3">
        <w:rPr>
          <w:color w:val="auto"/>
        </w:rPr>
        <w:t>Het is bijzonder</w:t>
      </w:r>
      <w:r w:rsidR="001B798F">
        <w:rPr>
          <w:color w:val="auto"/>
        </w:rPr>
        <w:t xml:space="preserve"> </w:t>
      </w:r>
      <w:r w:rsidRPr="00B07CD3">
        <w:rPr>
          <w:color w:val="auto"/>
        </w:rPr>
        <w:t>te zien hoe aan deze oproep al direct gehoor werd gegeven.  Een jong Oekraïens gezin, op de vlucht vanuit oorlogssituatie kwam al direct in juni</w:t>
      </w:r>
      <w:r w:rsidR="00C6642B">
        <w:rPr>
          <w:color w:val="auto"/>
        </w:rPr>
        <w:t xml:space="preserve"> 2022</w:t>
      </w:r>
      <w:r w:rsidRPr="00B07CD3">
        <w:rPr>
          <w:color w:val="auto"/>
        </w:rPr>
        <w:t xml:space="preserve"> in de woning wonen. In de zomermaanden/herfst kwamen hier 4 jongeren bij.</w:t>
      </w:r>
      <w:r w:rsidR="00C6642B">
        <w:rPr>
          <w:color w:val="auto"/>
        </w:rPr>
        <w:t xml:space="preserve"> De familie Turculet</w:t>
      </w:r>
      <w:r w:rsidRPr="00B07CD3">
        <w:rPr>
          <w:color w:val="auto"/>
        </w:rPr>
        <w:t xml:space="preserve"> bedacht het concept van een mix met studenten die een sociale opleiding volgen/sociaal gericht zijn in combinatie met jongeren die extra </w:t>
      </w:r>
      <w:r w:rsidR="00C34F02">
        <w:rPr>
          <w:color w:val="auto"/>
        </w:rPr>
        <w:t xml:space="preserve">zorg en </w:t>
      </w:r>
      <w:r w:rsidRPr="00B07CD3">
        <w:rPr>
          <w:color w:val="auto"/>
        </w:rPr>
        <w:t>aandacht nodig hebben.</w:t>
      </w:r>
      <w:r w:rsidR="000E44E6">
        <w:rPr>
          <w:color w:val="auto"/>
        </w:rPr>
        <w:t xml:space="preserve"> </w:t>
      </w:r>
      <w:r w:rsidR="001B798F">
        <w:rPr>
          <w:color w:val="auto"/>
        </w:rPr>
        <w:t xml:space="preserve">Het was </w:t>
      </w:r>
      <w:r w:rsidR="006A386B">
        <w:rPr>
          <w:color w:val="auto"/>
        </w:rPr>
        <w:t xml:space="preserve">een zoektocht </w:t>
      </w:r>
      <w:r w:rsidR="00734254">
        <w:rPr>
          <w:color w:val="auto"/>
        </w:rPr>
        <w:t xml:space="preserve">naar een passende werkwijze </w:t>
      </w:r>
      <w:r w:rsidR="00867AF0">
        <w:rPr>
          <w:color w:val="auto"/>
        </w:rPr>
        <w:t xml:space="preserve">met betrekking tot </w:t>
      </w:r>
      <w:r w:rsidR="006A386B">
        <w:rPr>
          <w:color w:val="auto"/>
        </w:rPr>
        <w:t xml:space="preserve">kamerondersteuning </w:t>
      </w:r>
      <w:r w:rsidR="00327847">
        <w:rPr>
          <w:color w:val="auto"/>
        </w:rPr>
        <w:t xml:space="preserve">en begeleiding </w:t>
      </w:r>
      <w:r w:rsidR="00867AF0">
        <w:rPr>
          <w:color w:val="auto"/>
        </w:rPr>
        <w:t xml:space="preserve">van </w:t>
      </w:r>
      <w:r w:rsidR="00687EA4">
        <w:rPr>
          <w:color w:val="auto"/>
        </w:rPr>
        <w:t>de jongeren.</w:t>
      </w:r>
      <w:r w:rsidR="00125383">
        <w:rPr>
          <w:color w:val="auto"/>
        </w:rPr>
        <w:t xml:space="preserve"> </w:t>
      </w:r>
    </w:p>
    <w:p w14:paraId="1D50B3E8" w14:textId="3BDB477F" w:rsidR="00210F7C" w:rsidRDefault="007C4EBA" w:rsidP="007C4EBA">
      <w:pPr>
        <w:rPr>
          <w:color w:val="auto"/>
        </w:rPr>
      </w:pPr>
      <w:r w:rsidRPr="00F17771">
        <w:rPr>
          <w:color w:val="auto"/>
        </w:rPr>
        <w:t>In het jaar 2023 hebben er in totaal 9 jongeren gewoond</w:t>
      </w:r>
      <w:r w:rsidR="00737922">
        <w:rPr>
          <w:color w:val="auto"/>
        </w:rPr>
        <w:t xml:space="preserve"> </w:t>
      </w:r>
      <w:r w:rsidRPr="00F17771">
        <w:rPr>
          <w:color w:val="auto"/>
        </w:rPr>
        <w:t xml:space="preserve">in Villa Spring-In, sommige voor maximaal 3 maanden, anderen voor een langere periode. </w:t>
      </w:r>
      <w:r w:rsidR="003E480D" w:rsidRPr="00F17771">
        <w:rPr>
          <w:color w:val="auto"/>
        </w:rPr>
        <w:t xml:space="preserve">Ook heeft er een moeder met een peuter </w:t>
      </w:r>
      <w:r w:rsidR="003E480D">
        <w:rPr>
          <w:color w:val="auto"/>
        </w:rPr>
        <w:t>een aantal weken in Villa Spring-In gewoond ter overbrugging</w:t>
      </w:r>
      <w:r w:rsidR="00BE0FBD">
        <w:rPr>
          <w:color w:val="auto"/>
        </w:rPr>
        <w:t>,</w:t>
      </w:r>
      <w:r w:rsidR="003E480D" w:rsidRPr="00F17771">
        <w:rPr>
          <w:color w:val="auto"/>
        </w:rPr>
        <w:t xml:space="preserve"> vanuit een onveilige situatie. </w:t>
      </w:r>
      <w:r w:rsidRPr="00F17771">
        <w:rPr>
          <w:color w:val="auto"/>
        </w:rPr>
        <w:t xml:space="preserve">Soms bleek de hulp die </w:t>
      </w:r>
      <w:r w:rsidR="00333568">
        <w:rPr>
          <w:color w:val="auto"/>
        </w:rPr>
        <w:t>vanuit Villa SPRING-IN geboden werd niet</w:t>
      </w:r>
      <w:r w:rsidRPr="00F17771">
        <w:rPr>
          <w:color w:val="auto"/>
        </w:rPr>
        <w:t xml:space="preserve"> passend genoeg</w:t>
      </w:r>
      <w:r w:rsidR="0068080E">
        <w:rPr>
          <w:color w:val="auto"/>
        </w:rPr>
        <w:t xml:space="preserve"> en werd er op zoek gegaan naar intensievere begeleiding</w:t>
      </w:r>
      <w:r w:rsidR="00050371">
        <w:rPr>
          <w:color w:val="auto"/>
        </w:rPr>
        <w:t>/beschermde woonvorm. A</w:t>
      </w:r>
      <w:r w:rsidRPr="00F17771">
        <w:rPr>
          <w:color w:val="auto"/>
        </w:rPr>
        <w:t xml:space="preserve">ndere </w:t>
      </w:r>
      <w:r w:rsidR="00050371">
        <w:rPr>
          <w:color w:val="auto"/>
        </w:rPr>
        <w:t xml:space="preserve">jongeren </w:t>
      </w:r>
      <w:r w:rsidR="00426E8A">
        <w:rPr>
          <w:color w:val="auto"/>
        </w:rPr>
        <w:t>vertrokken uit Villa SPRING-In omdat er een vervolgstap genomen werd in kader van zelfstandig wonen, of door b</w:t>
      </w:r>
      <w:r w:rsidRPr="00F17771">
        <w:rPr>
          <w:color w:val="auto"/>
        </w:rPr>
        <w:t>aan of studie elders.</w:t>
      </w:r>
      <w:r w:rsidR="00BE0FBD">
        <w:rPr>
          <w:color w:val="auto"/>
        </w:rPr>
        <w:t xml:space="preserve"> Het was voor de </w:t>
      </w:r>
      <w:r w:rsidR="00DC5173">
        <w:rPr>
          <w:color w:val="auto"/>
        </w:rPr>
        <w:t xml:space="preserve">beheerders </w:t>
      </w:r>
      <w:r w:rsidR="00FB547D">
        <w:rPr>
          <w:color w:val="auto"/>
        </w:rPr>
        <w:t xml:space="preserve">en andere betrokkenen </w:t>
      </w:r>
      <w:r w:rsidR="00A5763C">
        <w:rPr>
          <w:color w:val="auto"/>
        </w:rPr>
        <w:t xml:space="preserve">een jaar van ontdekken </w:t>
      </w:r>
      <w:r w:rsidR="00DC5173">
        <w:rPr>
          <w:color w:val="auto"/>
        </w:rPr>
        <w:t>op welke wijze het bes</w:t>
      </w:r>
      <w:r w:rsidR="00FB547D">
        <w:rPr>
          <w:color w:val="auto"/>
        </w:rPr>
        <w:t xml:space="preserve">te </w:t>
      </w:r>
      <w:r w:rsidR="00DC5173">
        <w:rPr>
          <w:color w:val="auto"/>
        </w:rPr>
        <w:t>invulling</w:t>
      </w:r>
      <w:r w:rsidR="00FB547D">
        <w:rPr>
          <w:color w:val="auto"/>
        </w:rPr>
        <w:t xml:space="preserve"> gegeven kon worden aan de woon</w:t>
      </w:r>
      <w:r w:rsidR="000C77C4">
        <w:rPr>
          <w:color w:val="auto"/>
        </w:rPr>
        <w:t xml:space="preserve">begeleiding. </w:t>
      </w:r>
      <w:r w:rsidR="003E480D">
        <w:rPr>
          <w:color w:val="auto"/>
        </w:rPr>
        <w:t>Oprechte aandacht</w:t>
      </w:r>
      <w:r w:rsidR="00312ECD">
        <w:rPr>
          <w:color w:val="auto"/>
        </w:rPr>
        <w:t xml:space="preserve">, verbinding, </w:t>
      </w:r>
      <w:r w:rsidR="00462E76">
        <w:rPr>
          <w:color w:val="auto"/>
        </w:rPr>
        <w:t>gelijkwaardigheid</w:t>
      </w:r>
      <w:r w:rsidR="005A6CED">
        <w:rPr>
          <w:color w:val="auto"/>
        </w:rPr>
        <w:t xml:space="preserve"> en talentversterking</w:t>
      </w:r>
      <w:r w:rsidR="00462E76">
        <w:rPr>
          <w:color w:val="auto"/>
        </w:rPr>
        <w:t xml:space="preserve"> </w:t>
      </w:r>
      <w:r w:rsidR="0066084E">
        <w:rPr>
          <w:color w:val="auto"/>
        </w:rPr>
        <w:t>willen</w:t>
      </w:r>
      <w:r w:rsidR="00174398">
        <w:rPr>
          <w:color w:val="auto"/>
        </w:rPr>
        <w:t xml:space="preserve"> we in deze begeleiding centraal laten staan. </w:t>
      </w:r>
      <w:r w:rsidR="00210B9C">
        <w:rPr>
          <w:color w:val="auto"/>
        </w:rPr>
        <w:t xml:space="preserve">In </w:t>
      </w:r>
      <w:r w:rsidR="00061E7A">
        <w:rPr>
          <w:color w:val="auto"/>
        </w:rPr>
        <w:t xml:space="preserve">2024 </w:t>
      </w:r>
      <w:r w:rsidR="00210B9C">
        <w:rPr>
          <w:color w:val="auto"/>
        </w:rPr>
        <w:t xml:space="preserve">wordt aan deze begeleiding </w:t>
      </w:r>
      <w:r w:rsidR="00DE35A3">
        <w:rPr>
          <w:color w:val="auto"/>
        </w:rPr>
        <w:t>professioneler</w:t>
      </w:r>
      <w:r w:rsidR="00061E7A">
        <w:rPr>
          <w:color w:val="auto"/>
        </w:rPr>
        <w:t xml:space="preserve"> </w:t>
      </w:r>
      <w:r w:rsidR="00061E7A">
        <w:rPr>
          <w:color w:val="auto"/>
        </w:rPr>
        <w:lastRenderedPageBreak/>
        <w:t xml:space="preserve">vorm </w:t>
      </w:r>
      <w:r w:rsidR="00210B9C">
        <w:rPr>
          <w:color w:val="auto"/>
        </w:rPr>
        <w:t>g</w:t>
      </w:r>
      <w:r w:rsidR="00DE35A3">
        <w:rPr>
          <w:color w:val="auto"/>
        </w:rPr>
        <w:t>egeven</w:t>
      </w:r>
      <w:r w:rsidR="00061E7A">
        <w:rPr>
          <w:color w:val="auto"/>
        </w:rPr>
        <w:t xml:space="preserve"> door middel van </w:t>
      </w:r>
      <w:r w:rsidR="00C951C7">
        <w:rPr>
          <w:color w:val="auto"/>
        </w:rPr>
        <w:t>het</w:t>
      </w:r>
      <w:r w:rsidR="00DE35A3">
        <w:rPr>
          <w:color w:val="auto"/>
        </w:rPr>
        <w:t xml:space="preserve"> vastleggen van diverse documenten m.b.t </w:t>
      </w:r>
      <w:r w:rsidR="00970D4B">
        <w:rPr>
          <w:color w:val="auto"/>
        </w:rPr>
        <w:t xml:space="preserve">het </w:t>
      </w:r>
      <w:r w:rsidR="00DE35A3">
        <w:rPr>
          <w:color w:val="auto"/>
        </w:rPr>
        <w:t>kwaliteitsbeleid</w:t>
      </w:r>
      <w:r w:rsidR="000C28E2">
        <w:rPr>
          <w:color w:val="auto"/>
        </w:rPr>
        <w:t>.</w:t>
      </w:r>
      <w:r w:rsidR="00DE35A3">
        <w:rPr>
          <w:color w:val="auto"/>
        </w:rPr>
        <w:t xml:space="preserve"> </w:t>
      </w:r>
    </w:p>
    <w:p w14:paraId="78282723" w14:textId="1E6699CC" w:rsidR="0035717D" w:rsidRDefault="00D55C66" w:rsidP="007C4EBA">
      <w:pPr>
        <w:rPr>
          <w:color w:val="auto"/>
        </w:rPr>
      </w:pPr>
      <w:r>
        <w:rPr>
          <w:color w:val="auto"/>
        </w:rPr>
        <w:t xml:space="preserve">Vanuit </w:t>
      </w:r>
      <w:r w:rsidR="00A42051">
        <w:rPr>
          <w:color w:val="auto"/>
        </w:rPr>
        <w:t xml:space="preserve">de </w:t>
      </w:r>
      <w:r>
        <w:rPr>
          <w:color w:val="auto"/>
        </w:rPr>
        <w:t xml:space="preserve">organisatie </w:t>
      </w:r>
      <w:r w:rsidR="00FF23DC">
        <w:rPr>
          <w:color w:val="auto"/>
        </w:rPr>
        <w:t>Kinderhulp</w:t>
      </w:r>
      <w:r>
        <w:rPr>
          <w:color w:val="auto"/>
        </w:rPr>
        <w:t xml:space="preserve"> konden er </w:t>
      </w:r>
      <w:r w:rsidR="009C223B">
        <w:rPr>
          <w:color w:val="auto"/>
        </w:rPr>
        <w:t xml:space="preserve">in 2023 </w:t>
      </w:r>
      <w:r>
        <w:rPr>
          <w:color w:val="auto"/>
        </w:rPr>
        <w:t xml:space="preserve">een aantal </w:t>
      </w:r>
      <w:r w:rsidR="00F54E4C">
        <w:rPr>
          <w:color w:val="auto"/>
        </w:rPr>
        <w:t xml:space="preserve">persoonlijke </w:t>
      </w:r>
      <w:r w:rsidR="009C223B">
        <w:rPr>
          <w:color w:val="auto"/>
        </w:rPr>
        <w:t xml:space="preserve">hulpvragen </w:t>
      </w:r>
      <w:r w:rsidR="00F54E4C">
        <w:rPr>
          <w:color w:val="auto"/>
        </w:rPr>
        <w:t>v</w:t>
      </w:r>
      <w:r w:rsidR="009819B0">
        <w:rPr>
          <w:color w:val="auto"/>
        </w:rPr>
        <w:t>an</w:t>
      </w:r>
      <w:r w:rsidR="00F54E4C">
        <w:rPr>
          <w:color w:val="auto"/>
        </w:rPr>
        <w:t xml:space="preserve"> jongeren worden </w:t>
      </w:r>
      <w:r w:rsidR="00AF7870">
        <w:rPr>
          <w:color w:val="auto"/>
        </w:rPr>
        <w:t xml:space="preserve">ondersteund zoals </w:t>
      </w:r>
      <w:r w:rsidR="0035717D">
        <w:rPr>
          <w:color w:val="auto"/>
        </w:rPr>
        <w:t>kledingbijdrage</w:t>
      </w:r>
      <w:r w:rsidR="006D44EE">
        <w:rPr>
          <w:color w:val="auto"/>
        </w:rPr>
        <w:t xml:space="preserve"> en persoonlijke ondersteuning, </w:t>
      </w:r>
      <w:r w:rsidR="0056508D">
        <w:rPr>
          <w:color w:val="auto"/>
        </w:rPr>
        <w:t>ook konden</w:t>
      </w:r>
      <w:r w:rsidR="001960E4">
        <w:rPr>
          <w:color w:val="auto"/>
        </w:rPr>
        <w:t xml:space="preserve"> </w:t>
      </w:r>
      <w:r w:rsidR="001E1C2A">
        <w:rPr>
          <w:color w:val="auto"/>
        </w:rPr>
        <w:t xml:space="preserve"> </w:t>
      </w:r>
      <w:r w:rsidR="0056508D">
        <w:rPr>
          <w:color w:val="auto"/>
        </w:rPr>
        <w:t xml:space="preserve"> er </w:t>
      </w:r>
      <w:r w:rsidR="00A42051">
        <w:rPr>
          <w:color w:val="auto"/>
        </w:rPr>
        <w:t xml:space="preserve">een aantal </w:t>
      </w:r>
      <w:r w:rsidR="00387D7A">
        <w:rPr>
          <w:color w:val="auto"/>
        </w:rPr>
        <w:t>fietsen</w:t>
      </w:r>
      <w:r w:rsidR="00C951C7">
        <w:rPr>
          <w:color w:val="auto"/>
        </w:rPr>
        <w:t xml:space="preserve"> worden</w:t>
      </w:r>
      <w:r w:rsidR="00387D7A">
        <w:rPr>
          <w:color w:val="auto"/>
        </w:rPr>
        <w:t xml:space="preserve"> aangeschaft.</w:t>
      </w:r>
    </w:p>
    <w:p w14:paraId="2B2EBC0D" w14:textId="61191358" w:rsidR="00725229" w:rsidRPr="009408BC" w:rsidRDefault="00935A2A" w:rsidP="00AA3EF3">
      <w:pPr>
        <w:rPr>
          <w:color w:val="auto"/>
        </w:rPr>
      </w:pPr>
      <w:r>
        <w:rPr>
          <w:color w:val="auto"/>
        </w:rPr>
        <w:t xml:space="preserve">Stichting </w:t>
      </w:r>
      <w:r w:rsidR="00387D7A">
        <w:rPr>
          <w:color w:val="auto"/>
        </w:rPr>
        <w:t>Armoedefonds</w:t>
      </w:r>
      <w:r w:rsidR="002653C9">
        <w:rPr>
          <w:color w:val="auto"/>
        </w:rPr>
        <w:t xml:space="preserve"> heeft in het najaar/winter 2023 ondersteuning verleend aan Stichting Spring-In</w:t>
      </w:r>
      <w:r w:rsidR="000E49D6">
        <w:rPr>
          <w:color w:val="auto"/>
        </w:rPr>
        <w:t xml:space="preserve">. </w:t>
      </w:r>
      <w:r w:rsidR="00747C07">
        <w:rPr>
          <w:color w:val="auto"/>
        </w:rPr>
        <w:t>H</w:t>
      </w:r>
      <w:r w:rsidR="00747C07" w:rsidRPr="006002FB">
        <w:rPr>
          <w:color w:val="auto"/>
        </w:rPr>
        <w:t xml:space="preserve">et Armoedefonds steunt lokale hulporganisaties en initiatieven in heel Nederland die zich richten op het ondersteunen van de minima. </w:t>
      </w:r>
      <w:r w:rsidR="00747C07">
        <w:rPr>
          <w:color w:val="auto"/>
        </w:rPr>
        <w:t>Zij</w:t>
      </w:r>
      <w:r w:rsidR="00747C07" w:rsidRPr="006002FB">
        <w:rPr>
          <w:color w:val="auto"/>
        </w:rPr>
        <w:t xml:space="preserve"> </w:t>
      </w:r>
      <w:r w:rsidR="00174FF5">
        <w:rPr>
          <w:color w:val="auto"/>
        </w:rPr>
        <w:t xml:space="preserve">bieden ondersteuning </w:t>
      </w:r>
      <w:r w:rsidR="00747C07" w:rsidRPr="006002FB">
        <w:rPr>
          <w:color w:val="auto"/>
        </w:rPr>
        <w:t>met geld, producten en kennis.</w:t>
      </w:r>
      <w:r w:rsidR="00174FF5">
        <w:rPr>
          <w:color w:val="auto"/>
        </w:rPr>
        <w:t xml:space="preserve"> Deze stichting heeft </w:t>
      </w:r>
      <w:r w:rsidR="0019642C">
        <w:rPr>
          <w:color w:val="auto"/>
        </w:rPr>
        <w:t xml:space="preserve">ondermeer </w:t>
      </w:r>
      <w:r w:rsidR="00174FF5">
        <w:rPr>
          <w:color w:val="auto"/>
        </w:rPr>
        <w:t>een oliebollenactie ondersteunt, georganiseerd vanuit Villa Spring-In</w:t>
      </w:r>
      <w:r w:rsidR="00B85E8B">
        <w:rPr>
          <w:color w:val="auto"/>
        </w:rPr>
        <w:t xml:space="preserve"> en bedoeld was om</w:t>
      </w:r>
      <w:r w:rsidR="002906AB">
        <w:rPr>
          <w:color w:val="auto"/>
        </w:rPr>
        <w:t xml:space="preserve"> naamsbekendheid te vergoten en buurt te verbinden.</w:t>
      </w:r>
      <w:r w:rsidR="00174FF5">
        <w:rPr>
          <w:color w:val="auto"/>
        </w:rPr>
        <w:t xml:space="preserve"> </w:t>
      </w:r>
      <w:r w:rsidR="00B36898">
        <w:rPr>
          <w:color w:val="auto"/>
        </w:rPr>
        <w:t xml:space="preserve"> </w:t>
      </w:r>
    </w:p>
    <w:p w14:paraId="2A15A098" w14:textId="77777777" w:rsidR="00B36898" w:rsidRDefault="00B36898" w:rsidP="00AA3EF3"/>
    <w:p w14:paraId="515A0359" w14:textId="445CC941" w:rsidR="00E60650" w:rsidRDefault="00E60650" w:rsidP="009F0BD5">
      <w:pPr>
        <w:shd w:val="clear" w:color="auto" w:fill="FDED1F"/>
      </w:pPr>
      <w:r>
        <w:rPr>
          <w:rFonts w:cstheme="minorHAnsi"/>
          <w:noProof/>
          <w:sz w:val="44"/>
          <w:szCs w:val="44"/>
        </w:rPr>
        <w:t>‘</w:t>
      </w:r>
      <w:r w:rsidRPr="00D54A54">
        <w:rPr>
          <w:rFonts w:cstheme="minorHAnsi"/>
          <w:noProof/>
          <w:sz w:val="44"/>
          <w:szCs w:val="44"/>
        </w:rPr>
        <w:t>I</w:t>
      </w:r>
      <w:r w:rsidRPr="000A24B4">
        <w:rPr>
          <w:rFonts w:cstheme="minorHAnsi"/>
          <w:noProof/>
          <w:sz w:val="44"/>
          <w:szCs w:val="44"/>
        </w:rPr>
        <w:t xml:space="preserve">k ben super dankbaar dat ik bij jullie een plekje heb mogen krijgen! Het was korter dan gedacht maar ik en mijn zoontje voelde me erg welkom! Dankjullie wel. Nu heerlijk eigen appartementje inrichten… </w:t>
      </w:r>
      <w:r w:rsidRPr="000A24B4">
        <w:rPr>
          <w:rFonts w:cstheme="minorHAnsi"/>
          <w:i/>
          <w:iCs/>
          <w:noProof/>
          <w:sz w:val="28"/>
          <w:szCs w:val="28"/>
        </w:rPr>
        <w:t>N. 32 jaar, zoontje van 2.</w:t>
      </w:r>
    </w:p>
    <w:p w14:paraId="5902C81E" w14:textId="6E2BD2EB" w:rsidR="00B36898" w:rsidRDefault="009408BC" w:rsidP="00AA3EF3">
      <w:r>
        <w:br w:type="page"/>
      </w:r>
    </w:p>
    <w:p w14:paraId="69C34EC0" w14:textId="45230B0E" w:rsidR="00341617" w:rsidRPr="00985E1F" w:rsidRDefault="00341617" w:rsidP="00985E1F">
      <w:pPr>
        <w:pStyle w:val="Kop1"/>
        <w:numPr>
          <w:ilvl w:val="0"/>
          <w:numId w:val="1"/>
        </w:numPr>
        <w:rPr>
          <w:color w:val="auto"/>
        </w:rPr>
      </w:pPr>
      <w:r w:rsidRPr="00985E1F">
        <w:rPr>
          <w:color w:val="auto"/>
        </w:rPr>
        <w:lastRenderedPageBreak/>
        <w:t>Projectondersteuning Oost-Europa</w:t>
      </w:r>
    </w:p>
    <w:p w14:paraId="2ACBE0B4" w14:textId="77777777" w:rsidR="0072005D" w:rsidRDefault="0072005D" w:rsidP="0072005D">
      <w:pPr>
        <w:spacing w:after="0"/>
        <w:rPr>
          <w:b/>
          <w:bCs/>
        </w:rPr>
      </w:pPr>
    </w:p>
    <w:p w14:paraId="7D627B0B" w14:textId="67E72D90" w:rsidR="00AC29D7" w:rsidRPr="0072005D" w:rsidRDefault="0072005D" w:rsidP="0072005D">
      <w:pPr>
        <w:spacing w:after="0"/>
        <w:rPr>
          <w:b/>
          <w:bCs/>
        </w:rPr>
      </w:pPr>
      <w:r w:rsidRPr="0072005D">
        <w:rPr>
          <w:b/>
          <w:bCs/>
        </w:rPr>
        <w:t>IN-Internationaal</w:t>
      </w:r>
    </w:p>
    <w:p w14:paraId="72C09AEB" w14:textId="4AC4DD16" w:rsidR="00944530" w:rsidRPr="00944530" w:rsidRDefault="00693296" w:rsidP="00072ED2">
      <w:r>
        <w:t xml:space="preserve">Naast de ondersteuning van een </w:t>
      </w:r>
      <w:r w:rsidR="0069523C">
        <w:t>huisvestings</w:t>
      </w:r>
      <w:r>
        <w:t>project</w:t>
      </w:r>
      <w:r w:rsidR="0069523C">
        <w:t xml:space="preserve"> voor jongeren</w:t>
      </w:r>
      <w:r>
        <w:t xml:space="preserve"> in Nederland-Lunteren ondersteunt</w:t>
      </w:r>
      <w:r w:rsidR="0069523C">
        <w:t xml:space="preserve"> S</w:t>
      </w:r>
      <w:r w:rsidR="00944530" w:rsidRPr="00944530">
        <w:t>tichting SPRING-IN kleinschalige projecten in Oost-Europa die gericht zijn op huisvesting en talentversterking</w:t>
      </w:r>
      <w:r w:rsidR="00AF3DEB">
        <w:t xml:space="preserve"> van jongeren.</w:t>
      </w:r>
      <w:r w:rsidR="00944530" w:rsidRPr="00944530">
        <w:t>  IN staat ook voor Internationaal.</w:t>
      </w:r>
    </w:p>
    <w:p w14:paraId="620426CD" w14:textId="77777777" w:rsidR="00944530" w:rsidRPr="00944530" w:rsidRDefault="00944530" w:rsidP="00072ED2">
      <w:r w:rsidRPr="00944530">
        <w:t>De drie bestuursleden van de stichting hebben affiniteit met Moldavië, het armste land van Europa. Bij bezoek aan dit kleine land met grote contrasten komen er vaak hulpverleningsvragen op hen af die vaak niet persoonlijk gerealiseerd kunnen worden.</w:t>
      </w:r>
    </w:p>
    <w:p w14:paraId="545179F0" w14:textId="018B78AD" w:rsidR="00944530" w:rsidRDefault="00944530" w:rsidP="00072ED2">
      <w:r w:rsidRPr="00944530">
        <w:t xml:space="preserve">Voorbeelden van ondersteuningsprojecten </w:t>
      </w:r>
      <w:r w:rsidR="00871AE0">
        <w:t xml:space="preserve">passend binnen de doelstelling van de stichting </w:t>
      </w:r>
      <w:r w:rsidRPr="00944530">
        <w:t>kunnen zijn;  bijdragen aan huisvesting van tienermoeders, woningaanpassingen voor rolstoelgebruikers, ondersteuning van zelfstandig woonprojecten voor jongeren met een beperking, de aanschaf van een naaimachine of tekenspullen voor getalenteerde jongeren.</w:t>
      </w:r>
    </w:p>
    <w:p w14:paraId="2D0E9CF0" w14:textId="77777777" w:rsidR="00B74CFC" w:rsidRDefault="00B74CFC" w:rsidP="00072ED2"/>
    <w:p w14:paraId="3541BDDF" w14:textId="77777777" w:rsidR="0072005D" w:rsidRPr="0072005D" w:rsidRDefault="0072005D" w:rsidP="0072005D">
      <w:pPr>
        <w:spacing w:after="0"/>
        <w:rPr>
          <w:b/>
          <w:bCs/>
        </w:rPr>
      </w:pPr>
      <w:r w:rsidRPr="0072005D">
        <w:rPr>
          <w:b/>
          <w:bCs/>
        </w:rPr>
        <w:t>Start 3 projecten Moldavie</w:t>
      </w:r>
    </w:p>
    <w:p w14:paraId="100F5F12" w14:textId="78AE599A" w:rsidR="00642599" w:rsidRPr="00944530" w:rsidRDefault="00642599" w:rsidP="0072005D">
      <w:pPr>
        <w:spacing w:after="0"/>
      </w:pPr>
      <w:r>
        <w:t>In het jaar 2023 is er gestart met ondersteuning v</w:t>
      </w:r>
      <w:r w:rsidR="001108E0">
        <w:t>an</w:t>
      </w:r>
      <w:r>
        <w:t xml:space="preserve"> </w:t>
      </w:r>
      <w:r w:rsidR="00752CBC">
        <w:t xml:space="preserve">een </w:t>
      </w:r>
      <w:r>
        <w:t>drie</w:t>
      </w:r>
      <w:r w:rsidR="00752CBC">
        <w:t>tal</w:t>
      </w:r>
      <w:r>
        <w:t xml:space="preserve"> projecten</w:t>
      </w:r>
      <w:r w:rsidR="00ED2EE7">
        <w:t xml:space="preserve"> in het land Moldavie. </w:t>
      </w:r>
      <w:r w:rsidR="00526217">
        <w:t xml:space="preserve">Een project was eenmalig, de andere </w:t>
      </w:r>
      <w:r w:rsidR="00752CBC">
        <w:t xml:space="preserve">projectondersteuning wordt in </w:t>
      </w:r>
      <w:r w:rsidR="00FB660C">
        <w:t xml:space="preserve">2024 </w:t>
      </w:r>
      <w:r w:rsidR="00752CBC">
        <w:t xml:space="preserve">gecontinueerd. </w:t>
      </w:r>
    </w:p>
    <w:p w14:paraId="2E23F224" w14:textId="77777777" w:rsidR="00752CBC" w:rsidRDefault="00752CBC" w:rsidP="00A177EC"/>
    <w:p w14:paraId="318E2602" w14:textId="119E7DBE" w:rsidR="00305B03" w:rsidRDefault="00072ED2" w:rsidP="00A177EC">
      <w:r>
        <w:t xml:space="preserve">In </w:t>
      </w:r>
      <w:r w:rsidR="001F76F2">
        <w:t>de zomer/herfst</w:t>
      </w:r>
      <w:r w:rsidR="00905186">
        <w:t xml:space="preserve"> hebben </w:t>
      </w:r>
      <w:r>
        <w:t xml:space="preserve">we </w:t>
      </w:r>
      <w:r w:rsidR="00A177EC">
        <w:t>een klein project</w:t>
      </w:r>
      <w:r w:rsidR="00EE085E">
        <w:t xml:space="preserve"> in Moldavie</w:t>
      </w:r>
      <w:r w:rsidR="00A177EC">
        <w:t xml:space="preserve"> </w:t>
      </w:r>
      <w:r w:rsidR="00DE2CB3">
        <w:t>kunnen realiseren</w:t>
      </w:r>
      <w:r w:rsidR="00AB1726">
        <w:t xml:space="preserve"> voor een gehandicapte jongen met zijn moeder</w:t>
      </w:r>
      <w:r w:rsidR="007A7C7D">
        <w:t xml:space="preserve">. </w:t>
      </w:r>
      <w:r w:rsidR="00475250">
        <w:t xml:space="preserve">I. </w:t>
      </w:r>
      <w:r w:rsidR="002517F5">
        <w:t xml:space="preserve">is een </w:t>
      </w:r>
      <w:r w:rsidR="00475250">
        <w:t>jongen</w:t>
      </w:r>
      <w:r w:rsidR="002517F5">
        <w:t xml:space="preserve"> </w:t>
      </w:r>
      <w:r w:rsidR="00475250">
        <w:t>met autisme e</w:t>
      </w:r>
      <w:r w:rsidR="002517F5">
        <w:t xml:space="preserve">n heeft vaak </w:t>
      </w:r>
      <w:r w:rsidR="00475250">
        <w:t>epileptische aanvallen. Voor moeder is de ver</w:t>
      </w:r>
      <w:r w:rsidR="00C62365">
        <w:t>zorging zwaar</w:t>
      </w:r>
      <w:r w:rsidR="00ED1A0B">
        <w:t>, fysiek, mentaal maar ook op financieel gebied. D</w:t>
      </w:r>
      <w:r w:rsidR="009458BE">
        <w:t xml:space="preserve">e vergoeding die ze krijgt van de overheid gaat op aan levensmiddelen en </w:t>
      </w:r>
      <w:r w:rsidR="006308E8">
        <w:t xml:space="preserve">dure </w:t>
      </w:r>
      <w:r w:rsidR="009458BE">
        <w:t>medicijnen voor Ion.</w:t>
      </w:r>
      <w:r w:rsidR="006308E8">
        <w:t xml:space="preserve"> Het matras was doorweekt van de urine, moeder sliep op een dun matrasje op de grond, </w:t>
      </w:r>
      <w:r w:rsidR="00F718D6">
        <w:t xml:space="preserve">de </w:t>
      </w:r>
      <w:r w:rsidR="006308E8">
        <w:t>vloer</w:t>
      </w:r>
      <w:r w:rsidR="00F718D6">
        <w:t xml:space="preserve"> was</w:t>
      </w:r>
      <w:r w:rsidR="006308E8">
        <w:t xml:space="preserve"> kapot en behang </w:t>
      </w:r>
      <w:r w:rsidR="007F1E45">
        <w:t xml:space="preserve">door Ion afgescheurd. </w:t>
      </w:r>
      <w:r w:rsidR="00AF5F7D">
        <w:t xml:space="preserve">Er is een kleinschalige </w:t>
      </w:r>
      <w:proofErr w:type="spellStart"/>
      <w:r w:rsidR="00AF5F7D">
        <w:t>fondswervingactie</w:t>
      </w:r>
      <w:proofErr w:type="spellEnd"/>
      <w:r w:rsidR="00AF5F7D">
        <w:t xml:space="preserve"> gestart en daarvan </w:t>
      </w:r>
      <w:r w:rsidR="00BE6DA7">
        <w:t xml:space="preserve">heeft de stichting het appartement kunnen opknappen; muren voorzien van verf/behang. Vloer </w:t>
      </w:r>
      <w:r w:rsidR="00646532">
        <w:t xml:space="preserve">geëgaliseerd en </w:t>
      </w:r>
      <w:r w:rsidR="00BE6DA7">
        <w:t xml:space="preserve">vervangen door </w:t>
      </w:r>
      <w:r w:rsidR="003D7318">
        <w:t xml:space="preserve">nieuw stevig vinyl, nieuw matras voor Ion en een bed en matras voor moeder. </w:t>
      </w:r>
      <w:r w:rsidR="00C62365">
        <w:t xml:space="preserve"> </w:t>
      </w:r>
      <w:r w:rsidR="00B900AF">
        <w:t xml:space="preserve">Dit project is in </w:t>
      </w:r>
      <w:r w:rsidR="001C5C43">
        <w:t xml:space="preserve">het najaar van </w:t>
      </w:r>
      <w:r w:rsidR="00B900AF">
        <w:t>2023 afgesloten.</w:t>
      </w:r>
    </w:p>
    <w:p w14:paraId="74A1B496" w14:textId="242B7CC9" w:rsidR="00A42276" w:rsidRDefault="00F209B8" w:rsidP="00A177EC">
      <w:r>
        <w:rPr>
          <w:noProof/>
        </w:rPr>
        <w:lastRenderedPageBreak/>
        <mc:AlternateContent>
          <mc:Choice Requires="wps">
            <w:drawing>
              <wp:anchor distT="45720" distB="45720" distL="114300" distR="114300" simplePos="0" relativeHeight="251663360" behindDoc="0" locked="0" layoutInCell="1" allowOverlap="1" wp14:anchorId="4F7FEFB7" wp14:editId="18E41F85">
                <wp:simplePos x="0" y="0"/>
                <wp:positionH relativeFrom="margin">
                  <wp:align>center</wp:align>
                </wp:positionH>
                <wp:positionV relativeFrom="paragraph">
                  <wp:posOffset>3240367</wp:posOffset>
                </wp:positionV>
                <wp:extent cx="4551680" cy="251012"/>
                <wp:effectExtent l="0" t="0" r="1270" b="0"/>
                <wp:wrapNone/>
                <wp:docPr id="4422335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680" cy="251012"/>
                        </a:xfrm>
                        <a:prstGeom prst="rect">
                          <a:avLst/>
                        </a:prstGeom>
                        <a:solidFill>
                          <a:srgbClr val="FFFFFF"/>
                        </a:solidFill>
                        <a:ln w="9525">
                          <a:noFill/>
                          <a:miter lim="800000"/>
                          <a:headEnd/>
                          <a:tailEnd/>
                        </a:ln>
                      </wps:spPr>
                      <wps:txbx>
                        <w:txbxContent>
                          <w:p w14:paraId="4584BE3D" w14:textId="1E2789EB" w:rsidR="00305B03" w:rsidRDefault="00305B03">
                            <w:r w:rsidRPr="00F209B8">
                              <w:rPr>
                                <w:i/>
                                <w:iCs/>
                                <w:sz w:val="18"/>
                                <w:szCs w:val="18"/>
                              </w:rPr>
                              <w:t xml:space="preserve">Ion </w:t>
                            </w:r>
                            <w:r w:rsidR="00DE470C" w:rsidRPr="00F209B8">
                              <w:rPr>
                                <w:i/>
                                <w:iCs/>
                                <w:sz w:val="18"/>
                                <w:szCs w:val="18"/>
                              </w:rPr>
                              <w:t xml:space="preserve">ligt vaak hele dagen in bed. Hier samen met moeder </w:t>
                            </w:r>
                            <w:proofErr w:type="spellStart"/>
                            <w:r w:rsidR="00DE470C" w:rsidRPr="00F209B8">
                              <w:rPr>
                                <w:i/>
                                <w:iCs/>
                                <w:sz w:val="18"/>
                                <w:szCs w:val="18"/>
                              </w:rPr>
                              <w:t>Valentina</w:t>
                            </w:r>
                            <w:proofErr w:type="spellEnd"/>
                            <w:r w:rsidR="00DE470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FEFB7" id="Tekstvak 2" o:spid="_x0000_s1027" type="#_x0000_t202" style="position:absolute;margin-left:0;margin-top:255.15pt;width:358.4pt;height:19.7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" stroked="f">
                <v:textbox>
                  <w:txbxContent>
                    <w:p w14:paraId="4584BE3D" w14:textId="1E2789EB" w:rsidR="00305B03" w:rsidRDefault="00305B03">
                      <w:r w:rsidRPr="00F209B8">
                        <w:rPr>
                          <w:i/>
                          <w:iCs/>
                          <w:sz w:val="18"/>
                          <w:szCs w:val="18"/>
                        </w:rPr>
                        <w:t xml:space="preserve">Ion </w:t>
                      </w:r>
                      <w:r w:rsidR="00DE470C" w:rsidRPr="00F209B8">
                        <w:rPr>
                          <w:i/>
                          <w:iCs/>
                          <w:sz w:val="18"/>
                          <w:szCs w:val="18"/>
                        </w:rPr>
                        <w:t xml:space="preserve">ligt vaak hele dagen in bed. Hier samen met moeder </w:t>
                      </w:r>
                      <w:proofErr w:type="spellStart"/>
                      <w:r w:rsidR="00DE470C" w:rsidRPr="00F209B8">
                        <w:rPr>
                          <w:i/>
                          <w:iCs/>
                          <w:sz w:val="18"/>
                          <w:szCs w:val="18"/>
                        </w:rPr>
                        <w:t>Valentina</w:t>
                      </w:r>
                      <w:proofErr w:type="spellEnd"/>
                      <w:r w:rsidR="00DE470C">
                        <w:t>.</w:t>
                      </w:r>
                    </w:p>
                  </w:txbxContent>
                </v:textbox>
                <w10:wrap anchorx="margin"/>
              </v:shape>
            </w:pict>
          </mc:Fallback>
        </mc:AlternateContent>
      </w:r>
      <w:r w:rsidR="00A74B50">
        <w:rPr>
          <w:noProof/>
          <w14:ligatures w14:val="standardContextual"/>
        </w:rPr>
        <w:drawing>
          <wp:inline distT="0" distB="0" distL="0" distR="0" wp14:anchorId="0C5CF408" wp14:editId="612B9800">
            <wp:extent cx="5760720" cy="3241675"/>
            <wp:effectExtent l="0" t="0" r="0" b="0"/>
            <wp:docPr id="1046450527" name="Afbeelding 12" descr="Afbeelding met persoon, overdekt,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50527" name="Afbeelding 12" descr="Afbeelding met persoon, overdekt, kleding, Menselijk gezicht&#10;&#10;Automatisch gegenereerde beschrijving"/>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5760720" cy="3241675"/>
                    </a:xfrm>
                    <a:prstGeom prst="rect">
                      <a:avLst/>
                    </a:prstGeom>
                  </pic:spPr>
                </pic:pic>
              </a:graphicData>
            </a:graphic>
          </wp:inline>
        </w:drawing>
      </w:r>
    </w:p>
    <w:p w14:paraId="0A38C720" w14:textId="4372BF8E" w:rsidR="0072392F" w:rsidRDefault="0072392F" w:rsidP="00A177EC"/>
    <w:p w14:paraId="07D354EA" w14:textId="6FFA9615" w:rsidR="005958CD" w:rsidRDefault="008E451E" w:rsidP="00A177EC">
      <w:r>
        <w:t>Verder is er actie gevoerd voor een ander project</w:t>
      </w:r>
      <w:r w:rsidR="000C63B4">
        <w:t xml:space="preserve"> in Moldavie, namelijk de renovatie</w:t>
      </w:r>
      <w:r w:rsidR="007C5EF5">
        <w:t xml:space="preserve"> van een</w:t>
      </w:r>
      <w:r w:rsidR="008A7451">
        <w:t xml:space="preserve"> oude</w:t>
      </w:r>
      <w:r w:rsidR="007C5EF5">
        <w:t xml:space="preserve"> </w:t>
      </w:r>
      <w:r w:rsidR="008A7451">
        <w:t xml:space="preserve">schuur </w:t>
      </w:r>
      <w:r w:rsidR="009431FB">
        <w:t xml:space="preserve">tot </w:t>
      </w:r>
      <w:r w:rsidR="007C5EF5">
        <w:t>huisvesting v</w:t>
      </w:r>
      <w:r w:rsidR="009431FB">
        <w:t>oor</w:t>
      </w:r>
      <w:r w:rsidR="007C5EF5">
        <w:t xml:space="preserve"> een </w:t>
      </w:r>
      <w:r w:rsidR="00230D06">
        <w:t>j</w:t>
      </w:r>
      <w:r w:rsidR="00F52774">
        <w:t xml:space="preserve">eugdwerker en zijn gezin. </w:t>
      </w:r>
      <w:r w:rsidR="001D2BB5">
        <w:t>Deze jeugdwerker</w:t>
      </w:r>
      <w:r w:rsidR="00230D06">
        <w:t xml:space="preserve"> G.M</w:t>
      </w:r>
      <w:r w:rsidR="001D2BB5">
        <w:t>, zelf professioneel voetballer</w:t>
      </w:r>
      <w:r w:rsidR="00A01D13">
        <w:t>/coach geeft voetballes aan kinderen in verschillende dorpjes</w:t>
      </w:r>
      <w:r w:rsidR="004952E2">
        <w:t xml:space="preserve"> in Moldavie</w:t>
      </w:r>
      <w:r w:rsidR="007F7934">
        <w:t xml:space="preserve">, geeft hen tegelijk educatie; </w:t>
      </w:r>
      <w:r w:rsidR="007B0477">
        <w:t xml:space="preserve">dit </w:t>
      </w:r>
      <w:r w:rsidR="00C24A9C">
        <w:t>voetbal</w:t>
      </w:r>
      <w:r w:rsidR="007B0477">
        <w:t xml:space="preserve">project fungeert </w:t>
      </w:r>
      <w:r w:rsidR="00DE6604">
        <w:t xml:space="preserve">tevens </w:t>
      </w:r>
      <w:r w:rsidR="007B0477">
        <w:t xml:space="preserve">als </w:t>
      </w:r>
      <w:r w:rsidR="007F7934">
        <w:t>een naschoolse</w:t>
      </w:r>
      <w:r w:rsidR="00492A9D">
        <w:t xml:space="preserve"> opvang voor kinderen uit sociaal-arme gezinnen. </w:t>
      </w:r>
      <w:r w:rsidR="007B0477">
        <w:t xml:space="preserve">Dit project zal in 2024 </w:t>
      </w:r>
      <w:r w:rsidR="00B5660E">
        <w:t>blijven</w:t>
      </w:r>
      <w:r w:rsidR="00216947">
        <w:t>d</w:t>
      </w:r>
      <w:r w:rsidR="00472E53">
        <w:t xml:space="preserve"> worden</w:t>
      </w:r>
      <w:r w:rsidR="00B5660E">
        <w:t xml:space="preserve"> ondersteund</w:t>
      </w:r>
      <w:r w:rsidR="00216947">
        <w:t xml:space="preserve">. </w:t>
      </w:r>
    </w:p>
    <w:p w14:paraId="4CF44771" w14:textId="524AA1EB" w:rsidR="00B67ED4" w:rsidRDefault="0055523D" w:rsidP="00A177EC">
      <w:r>
        <w:rPr>
          <w:noProof/>
          <w14:ligatures w14:val="standardContextual"/>
        </w:rPr>
        <w:lastRenderedPageBreak/>
        <w:drawing>
          <wp:anchor distT="0" distB="0" distL="114300" distR="114300" simplePos="0" relativeHeight="251664384" behindDoc="0" locked="0" layoutInCell="1" allowOverlap="1" wp14:anchorId="464D2D18" wp14:editId="52499AA6">
            <wp:simplePos x="0" y="0"/>
            <wp:positionH relativeFrom="margin">
              <wp:posOffset>798531</wp:posOffset>
            </wp:positionH>
            <wp:positionV relativeFrom="paragraph">
              <wp:posOffset>2568911</wp:posOffset>
            </wp:positionV>
            <wp:extent cx="3783330" cy="4805045"/>
            <wp:effectExtent l="0" t="0" r="7620" b="0"/>
            <wp:wrapTopAndBottom/>
            <wp:docPr id="140732246" name="Afbeelding 16" descr="Afbeelding met overdekt, gootsteen, muur, keuken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2246" name="Afbeelding 16" descr="Afbeelding met overdekt, gootsteen, muur, keukenapparaat&#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83330" cy="4805045"/>
                    </a:xfrm>
                    <a:prstGeom prst="rect">
                      <a:avLst/>
                    </a:prstGeom>
                  </pic:spPr>
                </pic:pic>
              </a:graphicData>
            </a:graphic>
            <wp14:sizeRelH relativeFrom="page">
              <wp14:pctWidth>0</wp14:pctWidth>
            </wp14:sizeRelH>
            <wp14:sizeRelV relativeFrom="page">
              <wp14:pctHeight>0</wp14:pctHeight>
            </wp14:sizeRelV>
          </wp:anchor>
        </w:drawing>
      </w:r>
      <w:r w:rsidR="005A25EA">
        <w:t xml:space="preserve">In oktober 2023 zijn er aantal mensen uit Urk </w:t>
      </w:r>
      <w:r w:rsidR="008A6744">
        <w:t xml:space="preserve">naar Moldavie geweest, samen met </w:t>
      </w:r>
      <w:r w:rsidR="00B46DF3">
        <w:t>de beheerder</w:t>
      </w:r>
      <w:r w:rsidR="00D22735">
        <w:t xml:space="preserve"> van Villa Spring-IN</w:t>
      </w:r>
      <w:r w:rsidR="0097469A">
        <w:t xml:space="preserve">. </w:t>
      </w:r>
      <w:r w:rsidR="009F0D1A">
        <w:t xml:space="preserve">Deze reis vond plaats </w:t>
      </w:r>
      <w:r w:rsidR="00F47FEA">
        <w:t>t</w:t>
      </w:r>
      <w:r w:rsidR="008A6744">
        <w:t xml:space="preserve">er voorbereiding op een jongerenreis </w:t>
      </w:r>
      <w:r w:rsidR="00644CC2">
        <w:t xml:space="preserve">dat </w:t>
      </w:r>
      <w:r w:rsidR="00F47FEA">
        <w:t xml:space="preserve">in de zomer van </w:t>
      </w:r>
      <w:r w:rsidR="008A6744">
        <w:t>2024</w:t>
      </w:r>
      <w:r w:rsidR="00644CC2">
        <w:t xml:space="preserve"> plaats gaat vinden. (</w:t>
      </w:r>
      <w:r w:rsidR="00F47FEA">
        <w:t xml:space="preserve">in </w:t>
      </w:r>
      <w:r w:rsidR="0051498F">
        <w:t>samenwerking</w:t>
      </w:r>
      <w:r w:rsidR="00F47FEA">
        <w:t xml:space="preserve"> met de organisatie ‘</w:t>
      </w:r>
      <w:proofErr w:type="spellStart"/>
      <w:r w:rsidR="00F47FEA">
        <w:t>Vino</w:t>
      </w:r>
      <w:proofErr w:type="spellEnd"/>
      <w:r w:rsidR="00F47FEA">
        <w:t xml:space="preserve"> si </w:t>
      </w:r>
      <w:proofErr w:type="spellStart"/>
      <w:r w:rsidR="00F47FEA">
        <w:t>Vezi</w:t>
      </w:r>
      <w:proofErr w:type="spellEnd"/>
      <w:r w:rsidR="00F47FEA">
        <w:t>’/Youth for Christ Moldova’</w:t>
      </w:r>
      <w:r w:rsidR="00644CC2">
        <w:t xml:space="preserve">). </w:t>
      </w:r>
      <w:r w:rsidR="0051498F">
        <w:t xml:space="preserve">Deze </w:t>
      </w:r>
      <w:r w:rsidR="009F0D1A">
        <w:t>groep</w:t>
      </w:r>
      <w:r w:rsidR="0051498F">
        <w:t xml:space="preserve"> wa</w:t>
      </w:r>
      <w:r w:rsidR="009F0D1A">
        <w:t>s</w:t>
      </w:r>
      <w:r w:rsidR="0051498F">
        <w:t xml:space="preserve"> erg onder de indruk van de leefomstandigheden van een jonge vrouw met een beperking. </w:t>
      </w:r>
      <w:r w:rsidR="00C41348">
        <w:t xml:space="preserve">De jonge vrouw, </w:t>
      </w:r>
      <w:proofErr w:type="spellStart"/>
      <w:r w:rsidR="00C41348">
        <w:t>Liuba</w:t>
      </w:r>
      <w:proofErr w:type="spellEnd"/>
      <w:r w:rsidR="00C41348">
        <w:t xml:space="preserve"> heeft een fysieke en licht mentale beperking en woont alleen in een oude vervallen woning, </w:t>
      </w:r>
      <w:r w:rsidR="009F0D1A">
        <w:t>kapotte ramen en dak,</w:t>
      </w:r>
      <w:r w:rsidR="00C41348">
        <w:t xml:space="preserve"> geen stromend water</w:t>
      </w:r>
      <w:r w:rsidR="009F0D1A">
        <w:t xml:space="preserve"> etc. </w:t>
      </w:r>
      <w:r w:rsidR="00C41348">
        <w:t xml:space="preserve"> De vrouw bezoekt eenmaal per week het </w:t>
      </w:r>
      <w:r w:rsidR="009F0D1A">
        <w:t>jongerenprogramma</w:t>
      </w:r>
      <w:r w:rsidR="00A50C80">
        <w:t xml:space="preserve"> van </w:t>
      </w:r>
      <w:r w:rsidR="00C41348">
        <w:t>‘</w:t>
      </w:r>
      <w:proofErr w:type="spellStart"/>
      <w:r w:rsidR="00C41348">
        <w:t>Vino</w:t>
      </w:r>
      <w:proofErr w:type="spellEnd"/>
      <w:r w:rsidR="00C41348">
        <w:t xml:space="preserve"> si </w:t>
      </w:r>
      <w:proofErr w:type="spellStart"/>
      <w:r w:rsidR="00C41348">
        <w:t>Vezi</w:t>
      </w:r>
      <w:proofErr w:type="spellEnd"/>
      <w:r w:rsidR="00C41348">
        <w:t xml:space="preserve"> (Kom en Zie) dagcentrum</w:t>
      </w:r>
      <w:r w:rsidR="008D1ECC">
        <w:t xml:space="preserve"> en is een zeer getalenteerd tekenaar. De groep </w:t>
      </w:r>
      <w:proofErr w:type="spellStart"/>
      <w:r w:rsidR="008D1ECC">
        <w:t>Urkers</w:t>
      </w:r>
      <w:proofErr w:type="spellEnd"/>
      <w:r w:rsidR="008D1ECC">
        <w:t xml:space="preserve"> wil graag de woonomstandigheden van deze vrouw verbeteren</w:t>
      </w:r>
      <w:r w:rsidR="009B504C">
        <w:t xml:space="preserve"> en wil</w:t>
      </w:r>
      <w:r w:rsidR="00A50C80">
        <w:t xml:space="preserve"> </w:t>
      </w:r>
      <w:r w:rsidR="009B504C">
        <w:t xml:space="preserve">in </w:t>
      </w:r>
      <w:r w:rsidR="00C36A62">
        <w:t xml:space="preserve">de </w:t>
      </w:r>
      <w:r w:rsidR="009B504C">
        <w:t xml:space="preserve">zomer </w:t>
      </w:r>
      <w:r w:rsidR="00C36A62">
        <w:t xml:space="preserve">van </w:t>
      </w:r>
      <w:r w:rsidR="00A50C80">
        <w:t xml:space="preserve">2024 met een jongerengroep haar woning </w:t>
      </w:r>
      <w:r w:rsidR="009B504C">
        <w:t xml:space="preserve">opknappen. </w:t>
      </w:r>
      <w:r w:rsidR="00B63396">
        <w:t xml:space="preserve"> </w:t>
      </w:r>
      <w:r w:rsidR="00F51011">
        <w:t xml:space="preserve">Naast dit vooruitzicht is een van de </w:t>
      </w:r>
      <w:proofErr w:type="spellStart"/>
      <w:r w:rsidR="00F51011">
        <w:t>Urkers</w:t>
      </w:r>
      <w:proofErr w:type="spellEnd"/>
      <w:r w:rsidR="00F51011">
        <w:t xml:space="preserve"> </w:t>
      </w:r>
      <w:r w:rsidR="00905D05">
        <w:t xml:space="preserve">al direct in </w:t>
      </w:r>
      <w:r w:rsidR="00F51011">
        <w:t xml:space="preserve">het najaar </w:t>
      </w:r>
      <w:r w:rsidR="00905D05">
        <w:t xml:space="preserve">2023 </w:t>
      </w:r>
      <w:r w:rsidR="00F51011">
        <w:t>gestart met het maandelijks financieel ondersteunen van deze vrouw</w:t>
      </w:r>
      <w:r w:rsidR="00CE1C65">
        <w:t xml:space="preserve">, </w:t>
      </w:r>
      <w:r w:rsidR="003534AE">
        <w:t xml:space="preserve">om haar te ondersteunen in haar maandelijkse woonlasten. </w:t>
      </w:r>
      <w:r w:rsidR="00905D05">
        <w:t xml:space="preserve">Tevens is </w:t>
      </w:r>
      <w:r w:rsidR="00CE1C65">
        <w:t xml:space="preserve">er een tekencomputer aangeschaft om de talenten van </w:t>
      </w:r>
      <w:proofErr w:type="spellStart"/>
      <w:r w:rsidR="00CE1C65">
        <w:t>Liuba</w:t>
      </w:r>
      <w:proofErr w:type="spellEnd"/>
      <w:r w:rsidR="00CE1C65">
        <w:t xml:space="preserve"> </w:t>
      </w:r>
      <w:r w:rsidR="00B67ED4">
        <w:t xml:space="preserve">verder te </w:t>
      </w:r>
      <w:r w:rsidR="007B2E80">
        <w:t xml:space="preserve">stimuleren. </w:t>
      </w:r>
      <w:r w:rsidR="00B67ED4">
        <w:t xml:space="preserve">Deze </w:t>
      </w:r>
      <w:r w:rsidR="00905D05">
        <w:t>financiële</w:t>
      </w:r>
      <w:r w:rsidR="00B67ED4">
        <w:t xml:space="preserve"> stromen verliepen via de stichting</w:t>
      </w:r>
      <w:r w:rsidR="002A5C31">
        <w:t xml:space="preserve">, </w:t>
      </w:r>
      <w:r w:rsidR="007B2E80">
        <w:t xml:space="preserve">dit project wordt </w:t>
      </w:r>
      <w:r w:rsidR="00905D05">
        <w:t xml:space="preserve">in </w:t>
      </w:r>
      <w:r w:rsidR="007B2E80">
        <w:t xml:space="preserve">het jaar </w:t>
      </w:r>
      <w:r w:rsidR="00905D05">
        <w:t>2024 gecontinueerd.</w:t>
      </w:r>
    </w:p>
    <w:p w14:paraId="0F43B9BB" w14:textId="11F6EF6E" w:rsidR="00921CC1" w:rsidRDefault="0055523D" w:rsidP="00A177EC">
      <w:r>
        <w:rPr>
          <w:noProof/>
        </w:rPr>
        <mc:AlternateContent>
          <mc:Choice Requires="wps">
            <w:drawing>
              <wp:anchor distT="45720" distB="45720" distL="114300" distR="114300" simplePos="0" relativeHeight="251666432" behindDoc="0" locked="0" layoutInCell="1" allowOverlap="1" wp14:anchorId="6D6FA676" wp14:editId="7FA56172">
                <wp:simplePos x="0" y="0"/>
                <wp:positionH relativeFrom="margin">
                  <wp:posOffset>869577</wp:posOffset>
                </wp:positionH>
                <wp:positionV relativeFrom="paragraph">
                  <wp:posOffset>4696274</wp:posOffset>
                </wp:positionV>
                <wp:extent cx="3648075" cy="259715"/>
                <wp:effectExtent l="0" t="0" r="9525" b="698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259715"/>
                        </a:xfrm>
                        <a:prstGeom prst="rect">
                          <a:avLst/>
                        </a:prstGeom>
                        <a:solidFill>
                          <a:srgbClr val="FFFFFF"/>
                        </a:solidFill>
                        <a:ln w="9525">
                          <a:noFill/>
                          <a:miter lim="800000"/>
                          <a:headEnd/>
                          <a:tailEnd/>
                        </a:ln>
                      </wps:spPr>
                      <wps:txbx>
                        <w:txbxContent>
                          <w:p w14:paraId="3CAE1686" w14:textId="171C13A5" w:rsidR="003E0183" w:rsidRPr="003C1AC0" w:rsidRDefault="003C1AC0">
                            <w:pPr>
                              <w:rPr>
                                <w:i/>
                                <w:iCs/>
                                <w:sz w:val="18"/>
                                <w:szCs w:val="18"/>
                              </w:rPr>
                            </w:pPr>
                            <w:r w:rsidRPr="003C1AC0">
                              <w:rPr>
                                <w:i/>
                                <w:iCs/>
                                <w:sz w:val="18"/>
                                <w:szCs w:val="18"/>
                              </w:rPr>
                              <w:t xml:space="preserve">Foto huisje woonomstandigheden </w:t>
                            </w:r>
                            <w:proofErr w:type="spellStart"/>
                            <w:r w:rsidR="00D42E70">
                              <w:rPr>
                                <w:i/>
                                <w:iCs/>
                                <w:sz w:val="18"/>
                                <w:szCs w:val="18"/>
                              </w:rPr>
                              <w:t>Liuba,Orhei</w:t>
                            </w:r>
                            <w:proofErr w:type="spellEnd"/>
                            <w:r w:rsidR="00D42E70">
                              <w:rPr>
                                <w:i/>
                                <w:iCs/>
                                <w:sz w:val="18"/>
                                <w:szCs w:val="18"/>
                              </w:rPr>
                              <w:t>-</w:t>
                            </w:r>
                            <w:r w:rsidRPr="003C1AC0">
                              <w:rPr>
                                <w:i/>
                                <w:iCs/>
                                <w:sz w:val="18"/>
                                <w:szCs w:val="18"/>
                              </w:rPr>
                              <w:t xml:space="preserve"> Moldavie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FA676" id="_x0000_s1028" type="#_x0000_t202" style="position:absolute;margin-left:68.45pt;margin-top:369.8pt;width:287.25pt;height:20.4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" stroked="f">
                <v:textbox>
                  <w:txbxContent>
                    <w:p w14:paraId="3CAE1686" w14:textId="171C13A5" w:rsidR="003E0183" w:rsidRPr="003C1AC0" w:rsidRDefault="003C1AC0">
                      <w:pPr>
                        <w:rPr>
                          <w:i/>
                          <w:iCs/>
                          <w:sz w:val="18"/>
                          <w:szCs w:val="18"/>
                        </w:rPr>
                      </w:pPr>
                      <w:r w:rsidRPr="003C1AC0">
                        <w:rPr>
                          <w:i/>
                          <w:iCs/>
                          <w:sz w:val="18"/>
                          <w:szCs w:val="18"/>
                        </w:rPr>
                        <w:t xml:space="preserve">Foto huisje woonomstandigheden </w:t>
                      </w:r>
                      <w:proofErr w:type="spellStart"/>
                      <w:r w:rsidR="00D42E70">
                        <w:rPr>
                          <w:i/>
                          <w:iCs/>
                          <w:sz w:val="18"/>
                          <w:szCs w:val="18"/>
                        </w:rPr>
                        <w:t>Liuba,Orhei</w:t>
                      </w:r>
                      <w:proofErr w:type="spellEnd"/>
                      <w:r w:rsidR="00D42E70">
                        <w:rPr>
                          <w:i/>
                          <w:iCs/>
                          <w:sz w:val="18"/>
                          <w:szCs w:val="18"/>
                        </w:rPr>
                        <w:t>-</w:t>
                      </w:r>
                      <w:r w:rsidRPr="003C1AC0">
                        <w:rPr>
                          <w:i/>
                          <w:iCs/>
                          <w:sz w:val="18"/>
                          <w:szCs w:val="18"/>
                        </w:rPr>
                        <w:t xml:space="preserve"> Moldavie</w:t>
                      </w:r>
                    </w:p>
                  </w:txbxContent>
                </v:textbox>
                <w10:wrap anchorx="margin"/>
              </v:shape>
            </w:pict>
          </mc:Fallback>
        </mc:AlternateContent>
      </w:r>
      <w:r w:rsidR="00104563">
        <w:t xml:space="preserve"> </w:t>
      </w:r>
    </w:p>
    <w:p w14:paraId="6DC4C2C0" w14:textId="64D068C9" w:rsidR="0022087D" w:rsidRDefault="0022087D">
      <w:r>
        <w:br w:type="page"/>
      </w:r>
    </w:p>
    <w:p w14:paraId="2A50D59E" w14:textId="5F8A3314" w:rsidR="00341617" w:rsidRDefault="00341617" w:rsidP="009673EC"/>
    <w:p w14:paraId="05B6B10E" w14:textId="19AE7B7B" w:rsidR="00341617" w:rsidRPr="00985E1F" w:rsidRDefault="00341617" w:rsidP="00985E1F">
      <w:pPr>
        <w:pStyle w:val="Kop1"/>
        <w:numPr>
          <w:ilvl w:val="0"/>
          <w:numId w:val="1"/>
        </w:numPr>
        <w:rPr>
          <w:color w:val="auto"/>
        </w:rPr>
      </w:pPr>
      <w:r w:rsidRPr="00985E1F">
        <w:rPr>
          <w:color w:val="auto"/>
        </w:rPr>
        <w:t>Samenwerking met verschillende organisaties</w:t>
      </w:r>
    </w:p>
    <w:p w14:paraId="0C8963D5" w14:textId="77777777" w:rsidR="00777F5F" w:rsidRDefault="00777F5F" w:rsidP="00777F5F"/>
    <w:p w14:paraId="224F66D6" w14:textId="48FDB0AC" w:rsidR="001C25F1" w:rsidRDefault="001C25F1" w:rsidP="00777F5F">
      <w:r>
        <w:t xml:space="preserve">Al vrij direct na de oprichting van de stichting is het bestuur op zoek gegaan naar samenwerking </w:t>
      </w:r>
      <w:r w:rsidR="00BF1155">
        <w:t xml:space="preserve">met </w:t>
      </w:r>
      <w:r>
        <w:t>verschillende organisaties</w:t>
      </w:r>
      <w:r w:rsidR="00BF1155">
        <w:t>.</w:t>
      </w:r>
    </w:p>
    <w:p w14:paraId="1DEF529A" w14:textId="3F1CF1B5" w:rsidR="00BF1155" w:rsidRDefault="00BF1155" w:rsidP="00777F5F">
      <w:r>
        <w:t>Allereerst is er</w:t>
      </w:r>
      <w:r w:rsidR="00F970C3">
        <w:t xml:space="preserve"> een</w:t>
      </w:r>
      <w:r>
        <w:t xml:space="preserve"> </w:t>
      </w:r>
      <w:r w:rsidR="00F970C3">
        <w:t>samenwerking</w:t>
      </w:r>
      <w:r>
        <w:t xml:space="preserve"> aangegaan met de organisatie </w:t>
      </w:r>
      <w:r w:rsidR="008409C1">
        <w:t>‘</w:t>
      </w:r>
      <w:r w:rsidRPr="007D1AD2">
        <w:rPr>
          <w:b/>
          <w:bCs/>
        </w:rPr>
        <w:t>Kamers met Aandacht</w:t>
      </w:r>
      <w:r w:rsidR="008409C1" w:rsidRPr="007D1AD2">
        <w:rPr>
          <w:b/>
          <w:bCs/>
        </w:rPr>
        <w:t>’</w:t>
      </w:r>
      <w:r>
        <w:t>.</w:t>
      </w:r>
    </w:p>
    <w:p w14:paraId="4A81535A" w14:textId="1C5C7043" w:rsidR="00097FBC" w:rsidRPr="00BD0BBE" w:rsidRDefault="00525602" w:rsidP="00A71B36">
      <w:r>
        <w:rPr>
          <w:noProof/>
          <w14:ligatures w14:val="standardContextual"/>
        </w:rPr>
        <w:drawing>
          <wp:anchor distT="0" distB="0" distL="114300" distR="114300" simplePos="0" relativeHeight="251669504" behindDoc="1" locked="0" layoutInCell="1" allowOverlap="1" wp14:anchorId="23525DBC" wp14:editId="21CE358D">
            <wp:simplePos x="0" y="0"/>
            <wp:positionH relativeFrom="column">
              <wp:posOffset>-3324</wp:posOffset>
            </wp:positionH>
            <wp:positionV relativeFrom="paragraph">
              <wp:posOffset>4445</wp:posOffset>
            </wp:positionV>
            <wp:extent cx="3067050" cy="1495425"/>
            <wp:effectExtent l="0" t="0" r="0" b="9525"/>
            <wp:wrapThrough wrapText="bothSides">
              <wp:wrapPolygon edited="0">
                <wp:start x="0" y="0"/>
                <wp:lineTo x="0" y="21462"/>
                <wp:lineTo x="21466" y="21462"/>
                <wp:lineTo x="21466" y="0"/>
                <wp:lineTo x="0" y="0"/>
              </wp:wrapPolygon>
            </wp:wrapThrough>
            <wp:docPr id="1615168785"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168785" name="Afbeelding 1615168785"/>
                    <pic:cNvPicPr/>
                  </pic:nvPicPr>
                  <pic:blipFill>
                    <a:blip r:embed="rId21">
                      <a:extLst>
                        <a:ext uri="{28A0092B-C50C-407E-A947-70E740481C1C}">
                          <a14:useLocalDpi xmlns:a14="http://schemas.microsoft.com/office/drawing/2010/main" val="0"/>
                        </a:ext>
                      </a:extLst>
                    </a:blip>
                    <a:stretch>
                      <a:fillRect/>
                    </a:stretch>
                  </pic:blipFill>
                  <pic:spPr>
                    <a:xfrm>
                      <a:off x="0" y="0"/>
                      <a:ext cx="3067050" cy="1495425"/>
                    </a:xfrm>
                    <a:prstGeom prst="rect">
                      <a:avLst/>
                    </a:prstGeom>
                  </pic:spPr>
                </pic:pic>
              </a:graphicData>
            </a:graphic>
            <wp14:sizeRelH relativeFrom="page">
              <wp14:pctWidth>0</wp14:pctWidth>
            </wp14:sizeRelH>
            <wp14:sizeRelV relativeFrom="page">
              <wp14:pctHeight>0</wp14:pctHeight>
            </wp14:sizeRelV>
          </wp:anchor>
        </w:drawing>
      </w:r>
      <w:r w:rsidR="00BD0BBE" w:rsidRPr="00BD0BBE">
        <w:t xml:space="preserve">Kamers met Aandacht is een woonoplossing voor jongeren van 18 tot 23 jaar. Het gaat om jongeren die een zorgorganisatie verlaten en niet thuis, maar ook nog niet helemaal zelfstandig kunnen wonen. Kamers met Aandacht koppelt jongeren aan mensen die een kamer over hebben. </w:t>
      </w:r>
      <w:r w:rsidR="007D1AD2" w:rsidRPr="00BD0BBE">
        <w:t>De jongeren krijgen het eerste half jaar begeleiding van de eigen hulpverlener. Met een beetje persoonlijke aandacht bouwen ze een eigen netwerk op waar ze terecht kunnen. Het doel is dat ze uiteindelijk zelfstandig verder kunnen. Verhuurders en eventuele huisgenoten kunnen deze persoonlijke aandacht geven.</w:t>
      </w:r>
      <w:r w:rsidR="00A71B36" w:rsidRPr="00A71B36">
        <w:t xml:space="preserve"> </w:t>
      </w:r>
      <w:r w:rsidR="00A71B36" w:rsidRPr="00BD0BBE">
        <w:t xml:space="preserve">De verhuurders en jongeren worden zorgvuldig </w:t>
      </w:r>
      <w:proofErr w:type="spellStart"/>
      <w:r w:rsidR="00A71B36" w:rsidRPr="00BD0BBE">
        <w:t>gematcht</w:t>
      </w:r>
      <w:proofErr w:type="spellEnd"/>
      <w:r w:rsidR="00A71B36" w:rsidRPr="00BD0BBE">
        <w:t>. Verhuurders bepalen zelf hoeveel aandacht zij kunnen geven en op welke manier. De jongeren betalen zelf de maandelijkse huur. Zij hebben een dagbesteding en geen problemen waardoor zij niet goed functioneren. De coördinator van Kamers met Aandacht blijft betrokken zolang het huurcontract loopt. De verhuurders kunnen daar dus mee overleggen als dat nodig is. </w:t>
      </w:r>
      <w:hyperlink r:id="rId22" w:history="1">
        <w:r w:rsidRPr="00FF556D">
          <w:rPr>
            <w:rStyle w:val="Hyperlink"/>
          </w:rPr>
          <w:t>https://kamersmetaandacht.nl</w:t>
        </w:r>
      </w:hyperlink>
      <w:r w:rsidR="000E2705">
        <w:t xml:space="preserve"> </w:t>
      </w:r>
      <w:r w:rsidR="00097FBC">
        <w:t>Via deze organisatie zijn we in contact gekomen met verschillende jongeren  en onderzoeken we of een woonvorm in Villa Spring-In passend is.</w:t>
      </w:r>
    </w:p>
    <w:p w14:paraId="4BAA805F" w14:textId="5A64FB52" w:rsidR="00E82037" w:rsidRDefault="00093DD8" w:rsidP="00DE4C79">
      <w:r>
        <w:t>Verder zijn we al vrij direct in contact gekomen met de organisatie ‘</w:t>
      </w:r>
      <w:proofErr w:type="spellStart"/>
      <w:r>
        <w:t>Haec</w:t>
      </w:r>
      <w:r w:rsidR="00DE4C79">
        <w:t>kworx</w:t>
      </w:r>
      <w:proofErr w:type="spellEnd"/>
      <w:r w:rsidR="00DE4C79">
        <w:t>’ uit Ede.</w:t>
      </w:r>
      <w:r w:rsidR="00DE4C79" w:rsidRPr="00DE4C79">
        <w:t xml:space="preserve"> </w:t>
      </w:r>
      <w:hyperlink r:id="rId23" w:history="1">
        <w:r w:rsidR="00646DC0" w:rsidRPr="00FF556D">
          <w:rPr>
            <w:rStyle w:val="Hyperlink"/>
          </w:rPr>
          <w:t>https://haeckworx.com</w:t>
        </w:r>
      </w:hyperlink>
      <w:r w:rsidR="00646DC0">
        <w:t xml:space="preserve">. </w:t>
      </w:r>
      <w:r w:rsidR="00DE4C79">
        <w:t>H</w:t>
      </w:r>
      <w:r w:rsidR="00DE4C79" w:rsidRPr="008A66BB">
        <w:t xml:space="preserve">aeck </w:t>
      </w:r>
      <w:proofErr w:type="spellStart"/>
      <w:r w:rsidR="00DE4C79" w:rsidRPr="008A66BB">
        <w:t>Resolution</w:t>
      </w:r>
      <w:proofErr w:type="spellEnd"/>
      <w:r w:rsidR="00DE4C79" w:rsidRPr="008A66BB">
        <w:t xml:space="preserve"> biedt ambulante begeleiding</w:t>
      </w:r>
      <w:r w:rsidR="00DE4C79">
        <w:t xml:space="preserve"> </w:t>
      </w:r>
      <w:r w:rsidR="00DE36AE">
        <w:t xml:space="preserve">ondermeer aan jongeren. </w:t>
      </w:r>
      <w:r w:rsidR="00E82037" w:rsidRPr="008A66BB">
        <w:t xml:space="preserve">Haeck </w:t>
      </w:r>
      <w:proofErr w:type="spellStart"/>
      <w:r w:rsidR="00E82037" w:rsidRPr="008A66BB">
        <w:t>Resolution</w:t>
      </w:r>
      <w:proofErr w:type="spellEnd"/>
      <w:r w:rsidR="00E82037" w:rsidRPr="008A66BB">
        <w:t xml:space="preserve"> is ervoor om de mensen weer in hun kracht te zetten zodat ze op alle gebieden in hun leven schitteren.</w:t>
      </w:r>
      <w:r w:rsidR="00097FBC">
        <w:t xml:space="preserve"> Regelmatig kom</w:t>
      </w:r>
      <w:r w:rsidR="00661AC6">
        <w:t>en we via</w:t>
      </w:r>
      <w:r w:rsidR="00097FBC">
        <w:t xml:space="preserve"> deze organisatie in contact met mensen</w:t>
      </w:r>
      <w:r w:rsidR="00A134AC">
        <w:t xml:space="preserve"> die urgent, </w:t>
      </w:r>
      <w:r w:rsidR="00097FBC">
        <w:t xml:space="preserve"> tijdelijk of voor een langere periode </w:t>
      </w:r>
      <w:r w:rsidR="00A134AC">
        <w:t>op zoek zijn naar huisvesting.</w:t>
      </w:r>
    </w:p>
    <w:p w14:paraId="2F94FFBC" w14:textId="7F9F63E0" w:rsidR="00BD0BBE" w:rsidRDefault="00353B17">
      <w:r>
        <w:t>Verder hebben we contacten lopen bi</w:t>
      </w:r>
      <w:r w:rsidR="00D85000">
        <w:t>j ‘</w:t>
      </w:r>
      <w:proofErr w:type="spellStart"/>
      <w:r w:rsidR="00D85000">
        <w:t>Eleos</w:t>
      </w:r>
      <w:proofErr w:type="spellEnd"/>
      <w:r w:rsidR="00D85000">
        <w:t>’ christelijke GGZ</w:t>
      </w:r>
      <w:r w:rsidR="00E81FDA">
        <w:t>, bij de gemeente/sociale teams van de gemeente Ede en Barneveld.</w:t>
      </w:r>
      <w:r w:rsidR="00661AC6">
        <w:t xml:space="preserve"> </w:t>
      </w:r>
      <w:r w:rsidR="0059430B">
        <w:t xml:space="preserve">Ook  zijn er contacten gelegd </w:t>
      </w:r>
      <w:r w:rsidR="00B27156">
        <w:t>met enkele lokale kerken van Lunteren</w:t>
      </w:r>
      <w:r w:rsidR="003372BA">
        <w:t xml:space="preserve">, </w:t>
      </w:r>
      <w:r w:rsidR="006E7A36">
        <w:t>zij kunnen appel doen</w:t>
      </w:r>
      <w:r w:rsidR="003372BA">
        <w:t xml:space="preserve"> op onze stichting wanneer er binnen hun gemeente </w:t>
      </w:r>
      <w:r w:rsidR="006E7A36">
        <w:t xml:space="preserve">iemand op zoek is naar huisvesting met ondersteuning op maat. </w:t>
      </w:r>
    </w:p>
    <w:p w14:paraId="59EAEB31" w14:textId="77777777" w:rsidR="00412A9A" w:rsidRDefault="007E2E16">
      <w:r>
        <w:rPr>
          <w:noProof/>
          <w14:ligatures w14:val="standardContextual"/>
        </w:rPr>
        <w:drawing>
          <wp:anchor distT="0" distB="0" distL="114300" distR="114300" simplePos="0" relativeHeight="251670528" behindDoc="0" locked="0" layoutInCell="1" allowOverlap="1" wp14:anchorId="0FBCE69A" wp14:editId="41D34B55">
            <wp:simplePos x="0" y="0"/>
            <wp:positionH relativeFrom="margin">
              <wp:align>left</wp:align>
            </wp:positionH>
            <wp:positionV relativeFrom="paragraph">
              <wp:posOffset>485</wp:posOffset>
            </wp:positionV>
            <wp:extent cx="3533775" cy="1295400"/>
            <wp:effectExtent l="0" t="0" r="9525" b="0"/>
            <wp:wrapThrough wrapText="bothSides">
              <wp:wrapPolygon edited="0">
                <wp:start x="0" y="0"/>
                <wp:lineTo x="0" y="21282"/>
                <wp:lineTo x="21542" y="21282"/>
                <wp:lineTo x="21542" y="0"/>
                <wp:lineTo x="0" y="0"/>
              </wp:wrapPolygon>
            </wp:wrapThrough>
            <wp:docPr id="1732239803"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39803" name="Afbeelding 1732239803"/>
                    <pic:cNvPicPr/>
                  </pic:nvPicPr>
                  <pic:blipFill>
                    <a:blip r:embed="rId24">
                      <a:extLst>
                        <a:ext uri="{28A0092B-C50C-407E-A947-70E740481C1C}">
                          <a14:useLocalDpi xmlns:a14="http://schemas.microsoft.com/office/drawing/2010/main" val="0"/>
                        </a:ext>
                      </a:extLst>
                    </a:blip>
                    <a:stretch>
                      <a:fillRect/>
                    </a:stretch>
                  </pic:blipFill>
                  <pic:spPr>
                    <a:xfrm>
                      <a:off x="0" y="0"/>
                      <a:ext cx="3533775" cy="1295400"/>
                    </a:xfrm>
                    <a:prstGeom prst="rect">
                      <a:avLst/>
                    </a:prstGeom>
                  </pic:spPr>
                </pic:pic>
              </a:graphicData>
            </a:graphic>
          </wp:anchor>
        </w:drawing>
      </w:r>
      <w:r w:rsidR="005237F4">
        <w:t>Verder zijn er in 2023 twee samenwerkingscontracten opgesteld met organisaties uit Moldavie. Er is een samenwerking met de organisatie ‘Youth for Christ Moldova’</w:t>
      </w:r>
      <w:r w:rsidR="00F41D5F">
        <w:t xml:space="preserve">; een non-profit organisatie die sociale projecten voor kinderen, jongeren en ouderen ondersteunt, zij ondersteunen </w:t>
      </w:r>
      <w:r w:rsidR="007F2E6C">
        <w:t xml:space="preserve">vaak projecten die vanuit een kerk of lokale organisatie worden opgezet. </w:t>
      </w:r>
    </w:p>
    <w:p w14:paraId="2D6FD1A3" w14:textId="00336254" w:rsidR="00BD0BBE" w:rsidRDefault="00412A9A">
      <w:r>
        <w:lastRenderedPageBreak/>
        <w:t xml:space="preserve">Tevens zijn we een </w:t>
      </w:r>
      <w:r w:rsidR="007F2E6C">
        <w:t xml:space="preserve">samenwerking </w:t>
      </w:r>
      <w:r>
        <w:t xml:space="preserve">gestart </w:t>
      </w:r>
      <w:r w:rsidR="007F2E6C">
        <w:t xml:space="preserve">met </w:t>
      </w:r>
      <w:r>
        <w:t xml:space="preserve">een lokale kerkelijke gemeente; </w:t>
      </w:r>
      <w:r w:rsidR="007F2E6C">
        <w:t>de baptisten</w:t>
      </w:r>
      <w:r>
        <w:t>gemeente</w:t>
      </w:r>
      <w:r w:rsidR="00245B0B">
        <w:t xml:space="preserve"> Orhei ‘The </w:t>
      </w:r>
      <w:proofErr w:type="spellStart"/>
      <w:r w:rsidR="00245B0B">
        <w:t>good</w:t>
      </w:r>
      <w:proofErr w:type="spellEnd"/>
      <w:r w:rsidR="00245B0B">
        <w:t xml:space="preserve"> </w:t>
      </w:r>
      <w:proofErr w:type="spellStart"/>
      <w:r w:rsidR="00245B0B">
        <w:t>news</w:t>
      </w:r>
      <w:proofErr w:type="spellEnd"/>
      <w:r w:rsidR="00245B0B">
        <w:t xml:space="preserve"> </w:t>
      </w:r>
      <w:proofErr w:type="spellStart"/>
      <w:r w:rsidR="00245B0B">
        <w:t>church</w:t>
      </w:r>
      <w:proofErr w:type="spellEnd"/>
      <w:r w:rsidR="00245B0B">
        <w:t>’</w:t>
      </w:r>
      <w:r w:rsidR="00385266">
        <w:t>. I</w:t>
      </w:r>
      <w:r w:rsidR="00245B0B">
        <w:t xml:space="preserve">ndividuele hulpvragen </w:t>
      </w:r>
      <w:r w:rsidR="00655E35">
        <w:t>kunnen worden getoetst</w:t>
      </w:r>
      <w:r w:rsidR="00FD50D4">
        <w:t xml:space="preserve"> en </w:t>
      </w:r>
      <w:r w:rsidR="00385266">
        <w:t>gecoördineerd</w:t>
      </w:r>
      <w:r w:rsidR="00655E35">
        <w:t xml:space="preserve"> vanuit de</w:t>
      </w:r>
      <w:r w:rsidR="00425404">
        <w:t xml:space="preserve"> </w:t>
      </w:r>
      <w:r w:rsidR="00385266">
        <w:t>diaconale h</w:t>
      </w:r>
      <w:r w:rsidR="00425404">
        <w:t xml:space="preserve">ulpverlening van deze gemeente. </w:t>
      </w:r>
    </w:p>
    <w:p w14:paraId="3774A723" w14:textId="77777777" w:rsidR="00425404" w:rsidRDefault="00425404"/>
    <w:p w14:paraId="3639CD7A" w14:textId="0A1469CB" w:rsidR="001F1688" w:rsidRPr="0043260F" w:rsidRDefault="009673EC">
      <w:r>
        <w:br w:type="page"/>
      </w:r>
    </w:p>
    <w:p w14:paraId="73A3D813" w14:textId="2C0DE098" w:rsidR="00542065" w:rsidRPr="0043260F" w:rsidRDefault="0031306C" w:rsidP="00542065">
      <w:pPr>
        <w:pStyle w:val="Kop1"/>
        <w:rPr>
          <w:color w:val="auto"/>
        </w:rPr>
      </w:pPr>
      <w:r w:rsidRPr="0043260F">
        <w:rPr>
          <w:color w:val="auto"/>
        </w:rPr>
        <w:lastRenderedPageBreak/>
        <w:t xml:space="preserve">5. </w:t>
      </w:r>
      <w:r w:rsidR="00542065" w:rsidRPr="0043260F">
        <w:rPr>
          <w:color w:val="auto"/>
        </w:rPr>
        <w:t>Financiële verantwoording</w:t>
      </w:r>
    </w:p>
    <w:p w14:paraId="0256ECAA" w14:textId="77777777" w:rsidR="00542065" w:rsidRPr="0043260F" w:rsidRDefault="00542065"/>
    <w:p w14:paraId="495F58F2" w14:textId="36F45469" w:rsidR="00D96084" w:rsidRDefault="00542065" w:rsidP="00FB28D9">
      <w:r>
        <w:t>Hieronder een beknopt financieel overzicht van</w:t>
      </w:r>
      <w:r w:rsidR="00AB62BE">
        <w:t xml:space="preserve"> de ontvangsten en uitgaven van </w:t>
      </w:r>
      <w:r>
        <w:t>stichting SPRING-In.</w:t>
      </w:r>
      <w:r w:rsidR="00AD72C7">
        <w:t xml:space="preserve">  Uit dit overzicht blijkt </w:t>
      </w:r>
      <w:r>
        <w:t xml:space="preserve">dat de huurkosten </w:t>
      </w:r>
      <w:r w:rsidR="008E6334">
        <w:t xml:space="preserve">voor Villa Spring-In </w:t>
      </w:r>
      <w:r>
        <w:t xml:space="preserve">gedekt worden. </w:t>
      </w:r>
      <w:r w:rsidR="00971592">
        <w:t>De huurkosten worden deels betaald door</w:t>
      </w:r>
      <w:r w:rsidR="00914820">
        <w:t xml:space="preserve"> de </w:t>
      </w:r>
      <w:r w:rsidR="00971592">
        <w:t xml:space="preserve">jongeren zelf, soms </w:t>
      </w:r>
      <w:r w:rsidR="0054109B">
        <w:t xml:space="preserve">draagt een instantie of gemeente </w:t>
      </w:r>
      <w:r w:rsidR="00EA047F">
        <w:t xml:space="preserve">hieraan bij. </w:t>
      </w:r>
      <w:r w:rsidR="00CE2CE2">
        <w:t xml:space="preserve">De </w:t>
      </w:r>
      <w:r w:rsidR="00EA047F">
        <w:t xml:space="preserve">kantoor-en huisvestingskosten </w:t>
      </w:r>
      <w:r w:rsidR="003A3AEB">
        <w:t xml:space="preserve">waren </w:t>
      </w:r>
      <w:r w:rsidR="00EA047F">
        <w:t xml:space="preserve">dit jaar groter dan </w:t>
      </w:r>
      <w:r w:rsidR="0055708F">
        <w:t>begroot, ook omdat dit de start van het project is</w:t>
      </w:r>
      <w:r w:rsidR="00870ACF">
        <w:t xml:space="preserve"> er dus wat eenmalige investeringskosten hiervoor zijn gedaan. </w:t>
      </w:r>
      <w:r w:rsidR="0055708F">
        <w:t xml:space="preserve">Algemeen blijkt dat de </w:t>
      </w:r>
      <w:r w:rsidR="00CE2CE2">
        <w:t xml:space="preserve">uitgaven </w:t>
      </w:r>
      <w:r w:rsidR="00F564BF">
        <w:t>groter zijn</w:t>
      </w:r>
      <w:r w:rsidR="00CE2CE2">
        <w:t xml:space="preserve"> dan de ontvangsten. </w:t>
      </w:r>
      <w:r w:rsidR="00F564BF">
        <w:t>In 2024 ligt dan ook de focus om meer sponsors te benaderen</w:t>
      </w:r>
      <w:r w:rsidR="009942BE">
        <w:t xml:space="preserve">, lokale organisaties </w:t>
      </w:r>
      <w:r w:rsidR="00A57A67">
        <w:t>te betrekken bij het project</w:t>
      </w:r>
      <w:r w:rsidR="00D96084">
        <w:t xml:space="preserve"> zodat </w:t>
      </w:r>
      <w:r w:rsidR="00B40850">
        <w:t xml:space="preserve">het project kan groeien. </w:t>
      </w:r>
    </w:p>
    <w:p w14:paraId="6ACFEFBD" w14:textId="6DCF6B96" w:rsidR="00623084" w:rsidRDefault="00A57A67" w:rsidP="00FB28D9">
      <w:r>
        <w:t xml:space="preserve"> </w:t>
      </w:r>
    </w:p>
    <w:p w14:paraId="0D3E56C2" w14:textId="77777777" w:rsidR="00542065" w:rsidRDefault="00542065"/>
    <w:tbl>
      <w:tblPr>
        <w:tblW w:w="9406" w:type="dxa"/>
        <w:tblCellMar>
          <w:left w:w="70" w:type="dxa"/>
          <w:right w:w="70" w:type="dxa"/>
        </w:tblCellMar>
        <w:tblLook w:val="04A0" w:firstRow="1" w:lastRow="0" w:firstColumn="1" w:lastColumn="0" w:noHBand="0" w:noVBand="1"/>
      </w:tblPr>
      <w:tblGrid>
        <w:gridCol w:w="961"/>
        <w:gridCol w:w="960"/>
        <w:gridCol w:w="146"/>
        <w:gridCol w:w="146"/>
        <w:gridCol w:w="3124"/>
        <w:gridCol w:w="3124"/>
        <w:gridCol w:w="146"/>
        <w:gridCol w:w="146"/>
        <w:gridCol w:w="799"/>
      </w:tblGrid>
      <w:tr w:rsidR="00542065" w:rsidRPr="00542065" w14:paraId="7EC6ED9A" w14:textId="77777777" w:rsidTr="00542065">
        <w:trPr>
          <w:trHeight w:val="468"/>
        </w:trPr>
        <w:tc>
          <w:tcPr>
            <w:tcW w:w="8607" w:type="dxa"/>
            <w:gridSpan w:val="8"/>
            <w:tcBorders>
              <w:top w:val="nil"/>
              <w:left w:val="nil"/>
              <w:bottom w:val="nil"/>
              <w:right w:val="nil"/>
            </w:tcBorders>
            <w:shd w:val="clear" w:color="auto" w:fill="auto"/>
            <w:noWrap/>
            <w:vAlign w:val="bottom"/>
            <w:hideMark/>
          </w:tcPr>
          <w:p w14:paraId="4A4896AA" w14:textId="77777777" w:rsidR="00542065" w:rsidRPr="00542065" w:rsidRDefault="00542065" w:rsidP="00542065">
            <w:pPr>
              <w:spacing w:after="0" w:line="240" w:lineRule="auto"/>
              <w:rPr>
                <w:rFonts w:ascii="Calibri" w:eastAsia="Times New Roman" w:hAnsi="Calibri" w:cs="Calibri"/>
                <w:b/>
                <w:bCs/>
                <w:color w:val="000000"/>
                <w:sz w:val="36"/>
                <w:szCs w:val="36"/>
                <w:lang w:eastAsia="nl-NL"/>
              </w:rPr>
            </w:pPr>
            <w:r w:rsidRPr="00542065">
              <w:rPr>
                <w:rFonts w:ascii="Calibri" w:eastAsia="Times New Roman" w:hAnsi="Calibri" w:cs="Calibri"/>
                <w:b/>
                <w:bCs/>
                <w:color w:val="000000"/>
                <w:sz w:val="36"/>
                <w:szCs w:val="36"/>
                <w:lang w:eastAsia="nl-NL"/>
              </w:rPr>
              <w:t>FINANCIEEL OVERZICHT STICHTING SPRING-IN 2023</w:t>
            </w:r>
          </w:p>
        </w:tc>
        <w:tc>
          <w:tcPr>
            <w:tcW w:w="799" w:type="dxa"/>
            <w:tcBorders>
              <w:top w:val="nil"/>
              <w:left w:val="nil"/>
              <w:bottom w:val="nil"/>
              <w:right w:val="nil"/>
            </w:tcBorders>
            <w:shd w:val="clear" w:color="auto" w:fill="auto"/>
            <w:noWrap/>
            <w:vAlign w:val="bottom"/>
            <w:hideMark/>
          </w:tcPr>
          <w:p w14:paraId="5DC8E35A" w14:textId="77777777" w:rsidR="00542065" w:rsidRPr="00542065" w:rsidRDefault="00542065" w:rsidP="00542065">
            <w:pPr>
              <w:spacing w:after="0" w:line="240" w:lineRule="auto"/>
              <w:rPr>
                <w:rFonts w:ascii="Calibri" w:eastAsia="Times New Roman" w:hAnsi="Calibri" w:cs="Calibri"/>
                <w:b/>
                <w:bCs/>
                <w:color w:val="000000"/>
                <w:sz w:val="36"/>
                <w:szCs w:val="36"/>
                <w:lang w:eastAsia="nl-NL"/>
              </w:rPr>
            </w:pPr>
          </w:p>
        </w:tc>
      </w:tr>
      <w:tr w:rsidR="00542065" w:rsidRPr="00542065" w14:paraId="0C97802A" w14:textId="77777777" w:rsidTr="00542065">
        <w:trPr>
          <w:trHeight w:val="288"/>
        </w:trPr>
        <w:tc>
          <w:tcPr>
            <w:tcW w:w="961" w:type="dxa"/>
            <w:tcBorders>
              <w:top w:val="nil"/>
              <w:left w:val="nil"/>
              <w:bottom w:val="nil"/>
              <w:right w:val="nil"/>
            </w:tcBorders>
            <w:shd w:val="clear" w:color="auto" w:fill="auto"/>
            <w:noWrap/>
            <w:vAlign w:val="bottom"/>
            <w:hideMark/>
          </w:tcPr>
          <w:p w14:paraId="30961B17"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960" w:type="dxa"/>
            <w:tcBorders>
              <w:top w:val="nil"/>
              <w:left w:val="nil"/>
              <w:bottom w:val="nil"/>
              <w:right w:val="nil"/>
            </w:tcBorders>
            <w:shd w:val="clear" w:color="auto" w:fill="auto"/>
            <w:noWrap/>
            <w:vAlign w:val="bottom"/>
            <w:hideMark/>
          </w:tcPr>
          <w:p w14:paraId="099A1BCC"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135" w:type="dxa"/>
            <w:tcBorders>
              <w:top w:val="nil"/>
              <w:left w:val="nil"/>
              <w:bottom w:val="nil"/>
              <w:right w:val="nil"/>
            </w:tcBorders>
            <w:shd w:val="clear" w:color="auto" w:fill="auto"/>
            <w:noWrap/>
            <w:vAlign w:val="bottom"/>
            <w:hideMark/>
          </w:tcPr>
          <w:p w14:paraId="78291DCC"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101" w:type="dxa"/>
            <w:tcBorders>
              <w:top w:val="nil"/>
              <w:left w:val="nil"/>
              <w:bottom w:val="nil"/>
              <w:right w:val="nil"/>
            </w:tcBorders>
            <w:shd w:val="clear" w:color="auto" w:fill="auto"/>
            <w:noWrap/>
            <w:vAlign w:val="bottom"/>
            <w:hideMark/>
          </w:tcPr>
          <w:p w14:paraId="5C692041"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3124" w:type="dxa"/>
            <w:tcBorders>
              <w:top w:val="nil"/>
              <w:left w:val="nil"/>
              <w:bottom w:val="nil"/>
              <w:right w:val="nil"/>
            </w:tcBorders>
            <w:shd w:val="clear" w:color="auto" w:fill="auto"/>
            <w:noWrap/>
            <w:vAlign w:val="bottom"/>
            <w:hideMark/>
          </w:tcPr>
          <w:p w14:paraId="48075546"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3124" w:type="dxa"/>
            <w:tcBorders>
              <w:top w:val="nil"/>
              <w:left w:val="nil"/>
              <w:bottom w:val="nil"/>
              <w:right w:val="nil"/>
            </w:tcBorders>
            <w:shd w:val="clear" w:color="auto" w:fill="auto"/>
            <w:noWrap/>
            <w:vAlign w:val="bottom"/>
            <w:hideMark/>
          </w:tcPr>
          <w:p w14:paraId="5C5F3B57"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101" w:type="dxa"/>
            <w:tcBorders>
              <w:top w:val="nil"/>
              <w:left w:val="nil"/>
              <w:bottom w:val="nil"/>
              <w:right w:val="nil"/>
            </w:tcBorders>
            <w:shd w:val="clear" w:color="auto" w:fill="auto"/>
            <w:noWrap/>
            <w:vAlign w:val="bottom"/>
            <w:hideMark/>
          </w:tcPr>
          <w:p w14:paraId="4C745B6F"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101" w:type="dxa"/>
            <w:tcBorders>
              <w:top w:val="nil"/>
              <w:left w:val="nil"/>
              <w:bottom w:val="nil"/>
              <w:right w:val="nil"/>
            </w:tcBorders>
            <w:shd w:val="clear" w:color="auto" w:fill="auto"/>
            <w:noWrap/>
            <w:vAlign w:val="bottom"/>
            <w:hideMark/>
          </w:tcPr>
          <w:p w14:paraId="26E4A192"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799" w:type="dxa"/>
            <w:tcBorders>
              <w:top w:val="nil"/>
              <w:left w:val="nil"/>
              <w:bottom w:val="nil"/>
              <w:right w:val="nil"/>
            </w:tcBorders>
            <w:shd w:val="clear" w:color="auto" w:fill="auto"/>
            <w:noWrap/>
            <w:vAlign w:val="bottom"/>
            <w:hideMark/>
          </w:tcPr>
          <w:p w14:paraId="2C171543"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r>
      <w:tr w:rsidR="00542065" w:rsidRPr="00542065" w14:paraId="0A876B45" w14:textId="77777777" w:rsidTr="00542065">
        <w:trPr>
          <w:trHeight w:val="288"/>
        </w:trPr>
        <w:tc>
          <w:tcPr>
            <w:tcW w:w="1921" w:type="dxa"/>
            <w:gridSpan w:val="2"/>
            <w:tcBorders>
              <w:top w:val="nil"/>
              <w:left w:val="nil"/>
              <w:bottom w:val="nil"/>
              <w:right w:val="nil"/>
            </w:tcBorders>
            <w:shd w:val="clear" w:color="auto" w:fill="auto"/>
            <w:noWrap/>
            <w:vAlign w:val="bottom"/>
            <w:hideMark/>
          </w:tcPr>
          <w:p w14:paraId="2B1C700D" w14:textId="77777777" w:rsidR="00542065" w:rsidRPr="00542065" w:rsidRDefault="00542065" w:rsidP="00542065">
            <w:pPr>
              <w:spacing w:after="0" w:line="240" w:lineRule="auto"/>
              <w:rPr>
                <w:rFonts w:ascii="Calibri" w:eastAsia="Times New Roman" w:hAnsi="Calibri" w:cs="Calibri"/>
                <w:b/>
                <w:bCs/>
                <w:color w:val="000000"/>
                <w:lang w:eastAsia="nl-NL"/>
              </w:rPr>
            </w:pPr>
            <w:r w:rsidRPr="00542065">
              <w:rPr>
                <w:rFonts w:ascii="Calibri" w:eastAsia="Times New Roman" w:hAnsi="Calibri" w:cs="Calibri"/>
                <w:b/>
                <w:bCs/>
                <w:color w:val="000000"/>
                <w:lang w:eastAsia="nl-NL"/>
              </w:rPr>
              <w:t>ONTVANGSTEN</w:t>
            </w:r>
          </w:p>
        </w:tc>
        <w:tc>
          <w:tcPr>
            <w:tcW w:w="135" w:type="dxa"/>
            <w:tcBorders>
              <w:top w:val="nil"/>
              <w:left w:val="nil"/>
              <w:bottom w:val="nil"/>
              <w:right w:val="nil"/>
            </w:tcBorders>
            <w:shd w:val="clear" w:color="auto" w:fill="auto"/>
            <w:noWrap/>
            <w:vAlign w:val="bottom"/>
            <w:hideMark/>
          </w:tcPr>
          <w:p w14:paraId="7D035D50" w14:textId="77777777" w:rsidR="00542065" w:rsidRPr="00542065" w:rsidRDefault="00542065" w:rsidP="00542065">
            <w:pPr>
              <w:spacing w:after="0" w:line="240" w:lineRule="auto"/>
              <w:rPr>
                <w:rFonts w:ascii="Calibri" w:eastAsia="Times New Roman" w:hAnsi="Calibri" w:cs="Calibri"/>
                <w:b/>
                <w:bCs/>
                <w:color w:val="000000"/>
                <w:lang w:eastAsia="nl-NL"/>
              </w:rPr>
            </w:pPr>
          </w:p>
        </w:tc>
        <w:tc>
          <w:tcPr>
            <w:tcW w:w="101" w:type="dxa"/>
            <w:tcBorders>
              <w:top w:val="nil"/>
              <w:left w:val="nil"/>
              <w:bottom w:val="nil"/>
              <w:right w:val="nil"/>
            </w:tcBorders>
            <w:shd w:val="clear" w:color="auto" w:fill="auto"/>
            <w:noWrap/>
            <w:vAlign w:val="bottom"/>
            <w:hideMark/>
          </w:tcPr>
          <w:p w14:paraId="051FC7EB"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3124" w:type="dxa"/>
            <w:tcBorders>
              <w:top w:val="nil"/>
              <w:left w:val="nil"/>
              <w:bottom w:val="nil"/>
              <w:right w:val="nil"/>
            </w:tcBorders>
            <w:shd w:val="clear" w:color="auto" w:fill="auto"/>
            <w:noWrap/>
            <w:vAlign w:val="bottom"/>
            <w:hideMark/>
          </w:tcPr>
          <w:p w14:paraId="2F452D9B"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3124" w:type="dxa"/>
            <w:tcBorders>
              <w:top w:val="nil"/>
              <w:left w:val="nil"/>
              <w:bottom w:val="nil"/>
              <w:right w:val="nil"/>
            </w:tcBorders>
            <w:shd w:val="clear" w:color="auto" w:fill="auto"/>
            <w:noWrap/>
            <w:vAlign w:val="bottom"/>
            <w:hideMark/>
          </w:tcPr>
          <w:p w14:paraId="0BF365BC"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101" w:type="dxa"/>
            <w:tcBorders>
              <w:top w:val="nil"/>
              <w:left w:val="nil"/>
              <w:bottom w:val="nil"/>
              <w:right w:val="nil"/>
            </w:tcBorders>
            <w:shd w:val="clear" w:color="auto" w:fill="auto"/>
            <w:noWrap/>
            <w:vAlign w:val="bottom"/>
            <w:hideMark/>
          </w:tcPr>
          <w:p w14:paraId="13928948"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101" w:type="dxa"/>
            <w:tcBorders>
              <w:top w:val="nil"/>
              <w:left w:val="nil"/>
              <w:bottom w:val="nil"/>
              <w:right w:val="nil"/>
            </w:tcBorders>
            <w:shd w:val="clear" w:color="auto" w:fill="auto"/>
            <w:noWrap/>
            <w:vAlign w:val="bottom"/>
            <w:hideMark/>
          </w:tcPr>
          <w:p w14:paraId="77A95A88"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799" w:type="dxa"/>
            <w:tcBorders>
              <w:top w:val="nil"/>
              <w:left w:val="nil"/>
              <w:bottom w:val="nil"/>
              <w:right w:val="nil"/>
            </w:tcBorders>
            <w:shd w:val="clear" w:color="auto" w:fill="auto"/>
            <w:noWrap/>
            <w:vAlign w:val="bottom"/>
            <w:hideMark/>
          </w:tcPr>
          <w:p w14:paraId="37030945"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r>
      <w:tr w:rsidR="00542065" w:rsidRPr="00542065" w14:paraId="08FFAB6F" w14:textId="77777777" w:rsidTr="00542065">
        <w:trPr>
          <w:trHeight w:val="288"/>
        </w:trPr>
        <w:tc>
          <w:tcPr>
            <w:tcW w:w="1921" w:type="dxa"/>
            <w:gridSpan w:val="2"/>
            <w:tcBorders>
              <w:top w:val="nil"/>
              <w:left w:val="nil"/>
              <w:bottom w:val="nil"/>
              <w:right w:val="nil"/>
            </w:tcBorders>
            <w:shd w:val="clear" w:color="auto" w:fill="auto"/>
            <w:noWrap/>
            <w:vAlign w:val="bottom"/>
            <w:hideMark/>
          </w:tcPr>
          <w:p w14:paraId="082AE952" w14:textId="77777777" w:rsidR="00542065" w:rsidRPr="00542065" w:rsidRDefault="00542065" w:rsidP="00542065">
            <w:pPr>
              <w:spacing w:after="0" w:line="240" w:lineRule="auto"/>
              <w:rPr>
                <w:rFonts w:ascii="Calibri" w:eastAsia="Times New Roman" w:hAnsi="Calibri" w:cs="Calibri"/>
                <w:color w:val="000000"/>
                <w:lang w:eastAsia="nl-NL"/>
              </w:rPr>
            </w:pPr>
            <w:r w:rsidRPr="00542065">
              <w:rPr>
                <w:rFonts w:ascii="Calibri" w:eastAsia="Times New Roman" w:hAnsi="Calibri" w:cs="Calibri"/>
                <w:color w:val="000000"/>
                <w:lang w:eastAsia="nl-NL"/>
              </w:rPr>
              <w:t xml:space="preserve">Ontvangen huur         </w:t>
            </w:r>
          </w:p>
        </w:tc>
        <w:tc>
          <w:tcPr>
            <w:tcW w:w="135" w:type="dxa"/>
            <w:tcBorders>
              <w:top w:val="nil"/>
              <w:left w:val="nil"/>
              <w:bottom w:val="nil"/>
              <w:right w:val="nil"/>
            </w:tcBorders>
            <w:shd w:val="clear" w:color="auto" w:fill="auto"/>
            <w:noWrap/>
            <w:vAlign w:val="bottom"/>
            <w:hideMark/>
          </w:tcPr>
          <w:p w14:paraId="7145AB8E" w14:textId="77777777" w:rsidR="00542065" w:rsidRPr="00542065" w:rsidRDefault="00542065" w:rsidP="00542065">
            <w:pPr>
              <w:spacing w:after="0" w:line="240" w:lineRule="auto"/>
              <w:rPr>
                <w:rFonts w:ascii="Calibri" w:eastAsia="Times New Roman" w:hAnsi="Calibri" w:cs="Calibri"/>
                <w:color w:val="000000"/>
                <w:lang w:eastAsia="nl-NL"/>
              </w:rPr>
            </w:pPr>
          </w:p>
        </w:tc>
        <w:tc>
          <w:tcPr>
            <w:tcW w:w="101" w:type="dxa"/>
            <w:tcBorders>
              <w:top w:val="nil"/>
              <w:left w:val="nil"/>
              <w:bottom w:val="nil"/>
              <w:right w:val="nil"/>
            </w:tcBorders>
            <w:shd w:val="clear" w:color="auto" w:fill="auto"/>
            <w:noWrap/>
            <w:vAlign w:val="bottom"/>
            <w:hideMark/>
          </w:tcPr>
          <w:p w14:paraId="18D34C57"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3124" w:type="dxa"/>
            <w:tcBorders>
              <w:top w:val="nil"/>
              <w:left w:val="nil"/>
              <w:bottom w:val="nil"/>
              <w:right w:val="nil"/>
            </w:tcBorders>
            <w:shd w:val="clear" w:color="auto" w:fill="auto"/>
            <w:noWrap/>
            <w:vAlign w:val="bottom"/>
            <w:hideMark/>
          </w:tcPr>
          <w:p w14:paraId="7D2472DA"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3124" w:type="dxa"/>
            <w:tcBorders>
              <w:top w:val="nil"/>
              <w:left w:val="nil"/>
              <w:bottom w:val="nil"/>
              <w:right w:val="nil"/>
            </w:tcBorders>
            <w:shd w:val="clear" w:color="auto" w:fill="auto"/>
            <w:noWrap/>
            <w:vAlign w:val="bottom"/>
            <w:hideMark/>
          </w:tcPr>
          <w:p w14:paraId="7A571FCF" w14:textId="77777777" w:rsidR="00542065" w:rsidRPr="00542065" w:rsidRDefault="00542065" w:rsidP="00542065">
            <w:pPr>
              <w:spacing w:after="0" w:line="240" w:lineRule="auto"/>
              <w:rPr>
                <w:rFonts w:ascii="Calibri" w:eastAsia="Times New Roman" w:hAnsi="Calibri" w:cs="Calibri"/>
                <w:color w:val="000000"/>
                <w:lang w:eastAsia="nl-NL"/>
              </w:rPr>
            </w:pPr>
            <w:r w:rsidRPr="00542065">
              <w:rPr>
                <w:rFonts w:ascii="Calibri" w:eastAsia="Times New Roman" w:hAnsi="Calibri" w:cs="Calibri"/>
                <w:color w:val="000000"/>
                <w:lang w:eastAsia="nl-NL"/>
              </w:rPr>
              <w:t xml:space="preserve"> € 16.200,00 </w:t>
            </w:r>
          </w:p>
        </w:tc>
        <w:tc>
          <w:tcPr>
            <w:tcW w:w="101" w:type="dxa"/>
            <w:tcBorders>
              <w:top w:val="nil"/>
              <w:left w:val="nil"/>
              <w:bottom w:val="nil"/>
              <w:right w:val="nil"/>
            </w:tcBorders>
            <w:shd w:val="clear" w:color="auto" w:fill="auto"/>
            <w:noWrap/>
            <w:vAlign w:val="bottom"/>
            <w:hideMark/>
          </w:tcPr>
          <w:p w14:paraId="7B6C49E6" w14:textId="77777777" w:rsidR="00542065" w:rsidRPr="00542065" w:rsidRDefault="00542065" w:rsidP="00542065">
            <w:pPr>
              <w:spacing w:after="0" w:line="240" w:lineRule="auto"/>
              <w:rPr>
                <w:rFonts w:ascii="Calibri" w:eastAsia="Times New Roman" w:hAnsi="Calibri" w:cs="Calibri"/>
                <w:color w:val="000000"/>
                <w:lang w:eastAsia="nl-NL"/>
              </w:rPr>
            </w:pPr>
          </w:p>
        </w:tc>
        <w:tc>
          <w:tcPr>
            <w:tcW w:w="101" w:type="dxa"/>
            <w:tcBorders>
              <w:top w:val="nil"/>
              <w:left w:val="nil"/>
              <w:bottom w:val="nil"/>
              <w:right w:val="nil"/>
            </w:tcBorders>
            <w:shd w:val="clear" w:color="auto" w:fill="auto"/>
            <w:noWrap/>
            <w:vAlign w:val="bottom"/>
            <w:hideMark/>
          </w:tcPr>
          <w:p w14:paraId="045BE695"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799" w:type="dxa"/>
            <w:tcBorders>
              <w:top w:val="nil"/>
              <w:left w:val="nil"/>
              <w:bottom w:val="nil"/>
              <w:right w:val="nil"/>
            </w:tcBorders>
            <w:shd w:val="clear" w:color="auto" w:fill="auto"/>
            <w:noWrap/>
            <w:vAlign w:val="bottom"/>
            <w:hideMark/>
          </w:tcPr>
          <w:p w14:paraId="54A99681"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r>
      <w:tr w:rsidR="00542065" w:rsidRPr="00542065" w14:paraId="06A3F47D" w14:textId="77777777" w:rsidTr="00542065">
        <w:trPr>
          <w:trHeight w:val="288"/>
        </w:trPr>
        <w:tc>
          <w:tcPr>
            <w:tcW w:w="1921" w:type="dxa"/>
            <w:gridSpan w:val="2"/>
            <w:tcBorders>
              <w:top w:val="nil"/>
              <w:left w:val="nil"/>
              <w:bottom w:val="nil"/>
              <w:right w:val="nil"/>
            </w:tcBorders>
            <w:shd w:val="clear" w:color="auto" w:fill="auto"/>
            <w:noWrap/>
            <w:vAlign w:val="bottom"/>
            <w:hideMark/>
          </w:tcPr>
          <w:p w14:paraId="53606943" w14:textId="77777777" w:rsidR="00542065" w:rsidRPr="00542065" w:rsidRDefault="00542065" w:rsidP="00542065">
            <w:pPr>
              <w:spacing w:after="0" w:line="240" w:lineRule="auto"/>
              <w:rPr>
                <w:rFonts w:ascii="Calibri" w:eastAsia="Times New Roman" w:hAnsi="Calibri" w:cs="Calibri"/>
                <w:color w:val="000000"/>
                <w:lang w:eastAsia="nl-NL"/>
              </w:rPr>
            </w:pPr>
            <w:r w:rsidRPr="00542065">
              <w:rPr>
                <w:rFonts w:ascii="Calibri" w:eastAsia="Times New Roman" w:hAnsi="Calibri" w:cs="Calibri"/>
                <w:color w:val="000000"/>
                <w:lang w:eastAsia="nl-NL"/>
              </w:rPr>
              <w:t>Subsidies en giften</w:t>
            </w:r>
          </w:p>
        </w:tc>
        <w:tc>
          <w:tcPr>
            <w:tcW w:w="135" w:type="dxa"/>
            <w:tcBorders>
              <w:top w:val="nil"/>
              <w:left w:val="nil"/>
              <w:bottom w:val="nil"/>
              <w:right w:val="nil"/>
            </w:tcBorders>
            <w:shd w:val="clear" w:color="auto" w:fill="auto"/>
            <w:noWrap/>
            <w:vAlign w:val="bottom"/>
            <w:hideMark/>
          </w:tcPr>
          <w:p w14:paraId="34B30210" w14:textId="77777777" w:rsidR="00542065" w:rsidRPr="00542065" w:rsidRDefault="00542065" w:rsidP="00542065">
            <w:pPr>
              <w:spacing w:after="0" w:line="240" w:lineRule="auto"/>
              <w:rPr>
                <w:rFonts w:ascii="Calibri" w:eastAsia="Times New Roman" w:hAnsi="Calibri" w:cs="Calibri"/>
                <w:color w:val="000000"/>
                <w:lang w:eastAsia="nl-NL"/>
              </w:rPr>
            </w:pPr>
          </w:p>
        </w:tc>
        <w:tc>
          <w:tcPr>
            <w:tcW w:w="101" w:type="dxa"/>
            <w:tcBorders>
              <w:top w:val="nil"/>
              <w:left w:val="nil"/>
              <w:bottom w:val="nil"/>
              <w:right w:val="nil"/>
            </w:tcBorders>
            <w:shd w:val="clear" w:color="auto" w:fill="auto"/>
            <w:noWrap/>
            <w:vAlign w:val="bottom"/>
            <w:hideMark/>
          </w:tcPr>
          <w:p w14:paraId="5262E7AB"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3124" w:type="dxa"/>
            <w:tcBorders>
              <w:top w:val="nil"/>
              <w:left w:val="nil"/>
              <w:bottom w:val="nil"/>
              <w:right w:val="nil"/>
            </w:tcBorders>
            <w:shd w:val="clear" w:color="auto" w:fill="auto"/>
            <w:noWrap/>
            <w:vAlign w:val="bottom"/>
            <w:hideMark/>
          </w:tcPr>
          <w:p w14:paraId="375E6C61"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3124" w:type="dxa"/>
            <w:tcBorders>
              <w:top w:val="nil"/>
              <w:left w:val="nil"/>
              <w:bottom w:val="nil"/>
              <w:right w:val="nil"/>
            </w:tcBorders>
            <w:shd w:val="clear" w:color="auto" w:fill="auto"/>
            <w:noWrap/>
            <w:vAlign w:val="bottom"/>
            <w:hideMark/>
          </w:tcPr>
          <w:p w14:paraId="3C70963C" w14:textId="77777777" w:rsidR="00542065" w:rsidRPr="00542065" w:rsidRDefault="00542065" w:rsidP="00542065">
            <w:pPr>
              <w:spacing w:after="0" w:line="240" w:lineRule="auto"/>
              <w:rPr>
                <w:rFonts w:ascii="Calibri" w:eastAsia="Times New Roman" w:hAnsi="Calibri" w:cs="Calibri"/>
                <w:color w:val="000000"/>
                <w:lang w:eastAsia="nl-NL"/>
              </w:rPr>
            </w:pPr>
            <w:r w:rsidRPr="00542065">
              <w:rPr>
                <w:rFonts w:ascii="Calibri" w:eastAsia="Times New Roman" w:hAnsi="Calibri" w:cs="Calibri"/>
                <w:color w:val="000000"/>
                <w:lang w:eastAsia="nl-NL"/>
              </w:rPr>
              <w:t xml:space="preserve"> €    3.415,90 </w:t>
            </w:r>
          </w:p>
        </w:tc>
        <w:tc>
          <w:tcPr>
            <w:tcW w:w="101" w:type="dxa"/>
            <w:tcBorders>
              <w:top w:val="nil"/>
              <w:left w:val="nil"/>
              <w:bottom w:val="nil"/>
              <w:right w:val="nil"/>
            </w:tcBorders>
            <w:shd w:val="clear" w:color="auto" w:fill="auto"/>
            <w:noWrap/>
            <w:vAlign w:val="bottom"/>
            <w:hideMark/>
          </w:tcPr>
          <w:p w14:paraId="46406333" w14:textId="77777777" w:rsidR="00542065" w:rsidRPr="00542065" w:rsidRDefault="00542065" w:rsidP="00542065">
            <w:pPr>
              <w:spacing w:after="0" w:line="240" w:lineRule="auto"/>
              <w:rPr>
                <w:rFonts w:ascii="Calibri" w:eastAsia="Times New Roman" w:hAnsi="Calibri" w:cs="Calibri"/>
                <w:color w:val="000000"/>
                <w:lang w:eastAsia="nl-NL"/>
              </w:rPr>
            </w:pPr>
          </w:p>
        </w:tc>
        <w:tc>
          <w:tcPr>
            <w:tcW w:w="101" w:type="dxa"/>
            <w:tcBorders>
              <w:top w:val="nil"/>
              <w:left w:val="nil"/>
              <w:bottom w:val="nil"/>
              <w:right w:val="nil"/>
            </w:tcBorders>
            <w:shd w:val="clear" w:color="auto" w:fill="auto"/>
            <w:noWrap/>
            <w:vAlign w:val="bottom"/>
            <w:hideMark/>
          </w:tcPr>
          <w:p w14:paraId="2F2A687B"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799" w:type="dxa"/>
            <w:tcBorders>
              <w:top w:val="nil"/>
              <w:left w:val="nil"/>
              <w:bottom w:val="nil"/>
              <w:right w:val="nil"/>
            </w:tcBorders>
            <w:shd w:val="clear" w:color="auto" w:fill="auto"/>
            <w:noWrap/>
            <w:vAlign w:val="bottom"/>
            <w:hideMark/>
          </w:tcPr>
          <w:p w14:paraId="08F6FF11"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r>
      <w:tr w:rsidR="00542065" w:rsidRPr="00542065" w14:paraId="77945DDA" w14:textId="77777777" w:rsidTr="00542065">
        <w:trPr>
          <w:trHeight w:val="288"/>
        </w:trPr>
        <w:tc>
          <w:tcPr>
            <w:tcW w:w="2056" w:type="dxa"/>
            <w:gridSpan w:val="3"/>
            <w:tcBorders>
              <w:top w:val="nil"/>
              <w:left w:val="nil"/>
              <w:bottom w:val="nil"/>
              <w:right w:val="nil"/>
            </w:tcBorders>
            <w:shd w:val="clear" w:color="auto" w:fill="auto"/>
            <w:noWrap/>
            <w:vAlign w:val="bottom"/>
            <w:hideMark/>
          </w:tcPr>
          <w:p w14:paraId="5AE7138F" w14:textId="77777777" w:rsidR="00542065" w:rsidRPr="00542065" w:rsidRDefault="00542065" w:rsidP="00542065">
            <w:pPr>
              <w:spacing w:after="0" w:line="240" w:lineRule="auto"/>
              <w:rPr>
                <w:rFonts w:ascii="Calibri" w:eastAsia="Times New Roman" w:hAnsi="Calibri" w:cs="Calibri"/>
                <w:color w:val="000000"/>
                <w:lang w:eastAsia="nl-NL"/>
              </w:rPr>
            </w:pPr>
            <w:r w:rsidRPr="00542065">
              <w:rPr>
                <w:rFonts w:ascii="Calibri" w:eastAsia="Times New Roman" w:hAnsi="Calibri" w:cs="Calibri"/>
                <w:color w:val="000000"/>
                <w:lang w:eastAsia="nl-NL"/>
              </w:rPr>
              <w:t>Door te storten giften</w:t>
            </w:r>
          </w:p>
        </w:tc>
        <w:tc>
          <w:tcPr>
            <w:tcW w:w="101" w:type="dxa"/>
            <w:tcBorders>
              <w:top w:val="nil"/>
              <w:left w:val="nil"/>
              <w:bottom w:val="nil"/>
              <w:right w:val="nil"/>
            </w:tcBorders>
            <w:shd w:val="clear" w:color="auto" w:fill="auto"/>
            <w:noWrap/>
            <w:vAlign w:val="bottom"/>
            <w:hideMark/>
          </w:tcPr>
          <w:p w14:paraId="6DE63EF8" w14:textId="77777777" w:rsidR="00542065" w:rsidRPr="00542065" w:rsidRDefault="00542065" w:rsidP="00542065">
            <w:pPr>
              <w:spacing w:after="0" w:line="240" w:lineRule="auto"/>
              <w:rPr>
                <w:rFonts w:ascii="Calibri" w:eastAsia="Times New Roman" w:hAnsi="Calibri" w:cs="Calibri"/>
                <w:color w:val="000000"/>
                <w:lang w:eastAsia="nl-NL"/>
              </w:rPr>
            </w:pPr>
          </w:p>
        </w:tc>
        <w:tc>
          <w:tcPr>
            <w:tcW w:w="3124" w:type="dxa"/>
            <w:tcBorders>
              <w:top w:val="nil"/>
              <w:left w:val="nil"/>
              <w:bottom w:val="nil"/>
              <w:right w:val="nil"/>
            </w:tcBorders>
            <w:shd w:val="clear" w:color="auto" w:fill="auto"/>
            <w:noWrap/>
            <w:vAlign w:val="bottom"/>
            <w:hideMark/>
          </w:tcPr>
          <w:p w14:paraId="350AB11F"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3124" w:type="dxa"/>
            <w:tcBorders>
              <w:top w:val="nil"/>
              <w:left w:val="nil"/>
              <w:bottom w:val="single" w:sz="4" w:space="0" w:color="auto"/>
              <w:right w:val="nil"/>
            </w:tcBorders>
            <w:shd w:val="clear" w:color="auto" w:fill="auto"/>
            <w:noWrap/>
            <w:vAlign w:val="bottom"/>
            <w:hideMark/>
          </w:tcPr>
          <w:p w14:paraId="7639C401" w14:textId="77777777" w:rsidR="00542065" w:rsidRPr="00542065" w:rsidRDefault="00542065" w:rsidP="00542065">
            <w:pPr>
              <w:spacing w:after="0" w:line="240" w:lineRule="auto"/>
              <w:rPr>
                <w:rFonts w:ascii="Calibri" w:eastAsia="Times New Roman" w:hAnsi="Calibri" w:cs="Calibri"/>
                <w:color w:val="000000"/>
                <w:lang w:eastAsia="nl-NL"/>
              </w:rPr>
            </w:pPr>
            <w:r w:rsidRPr="00542065">
              <w:rPr>
                <w:rFonts w:ascii="Calibri" w:eastAsia="Times New Roman" w:hAnsi="Calibri" w:cs="Calibri"/>
                <w:color w:val="000000"/>
                <w:lang w:eastAsia="nl-NL"/>
              </w:rPr>
              <w:t xml:space="preserve"> €    2.771,16 </w:t>
            </w:r>
          </w:p>
        </w:tc>
        <w:tc>
          <w:tcPr>
            <w:tcW w:w="101" w:type="dxa"/>
            <w:tcBorders>
              <w:top w:val="nil"/>
              <w:left w:val="nil"/>
              <w:bottom w:val="nil"/>
              <w:right w:val="nil"/>
            </w:tcBorders>
            <w:shd w:val="clear" w:color="auto" w:fill="auto"/>
            <w:noWrap/>
            <w:vAlign w:val="bottom"/>
            <w:hideMark/>
          </w:tcPr>
          <w:p w14:paraId="21216116" w14:textId="77777777" w:rsidR="00542065" w:rsidRPr="00542065" w:rsidRDefault="00542065" w:rsidP="00542065">
            <w:pPr>
              <w:spacing w:after="0" w:line="240" w:lineRule="auto"/>
              <w:rPr>
                <w:rFonts w:ascii="Calibri" w:eastAsia="Times New Roman" w:hAnsi="Calibri" w:cs="Calibri"/>
                <w:color w:val="000000"/>
                <w:lang w:eastAsia="nl-NL"/>
              </w:rPr>
            </w:pPr>
          </w:p>
        </w:tc>
        <w:tc>
          <w:tcPr>
            <w:tcW w:w="101" w:type="dxa"/>
            <w:tcBorders>
              <w:top w:val="nil"/>
              <w:left w:val="nil"/>
              <w:bottom w:val="nil"/>
              <w:right w:val="nil"/>
            </w:tcBorders>
            <w:shd w:val="clear" w:color="auto" w:fill="auto"/>
            <w:noWrap/>
            <w:vAlign w:val="bottom"/>
            <w:hideMark/>
          </w:tcPr>
          <w:p w14:paraId="18965340"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799" w:type="dxa"/>
            <w:tcBorders>
              <w:top w:val="nil"/>
              <w:left w:val="nil"/>
              <w:bottom w:val="nil"/>
              <w:right w:val="nil"/>
            </w:tcBorders>
            <w:shd w:val="clear" w:color="auto" w:fill="auto"/>
            <w:noWrap/>
            <w:vAlign w:val="bottom"/>
            <w:hideMark/>
          </w:tcPr>
          <w:p w14:paraId="5A0471F3"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r>
      <w:tr w:rsidR="00542065" w:rsidRPr="00542065" w14:paraId="1DC76818" w14:textId="77777777" w:rsidTr="00542065">
        <w:trPr>
          <w:trHeight w:val="288"/>
        </w:trPr>
        <w:tc>
          <w:tcPr>
            <w:tcW w:w="961" w:type="dxa"/>
            <w:tcBorders>
              <w:top w:val="nil"/>
              <w:left w:val="nil"/>
              <w:bottom w:val="nil"/>
              <w:right w:val="nil"/>
            </w:tcBorders>
            <w:shd w:val="clear" w:color="auto" w:fill="auto"/>
            <w:noWrap/>
            <w:vAlign w:val="bottom"/>
            <w:hideMark/>
          </w:tcPr>
          <w:p w14:paraId="11E16797"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960" w:type="dxa"/>
            <w:tcBorders>
              <w:top w:val="nil"/>
              <w:left w:val="nil"/>
              <w:bottom w:val="nil"/>
              <w:right w:val="nil"/>
            </w:tcBorders>
            <w:shd w:val="clear" w:color="auto" w:fill="auto"/>
            <w:noWrap/>
            <w:vAlign w:val="bottom"/>
            <w:hideMark/>
          </w:tcPr>
          <w:p w14:paraId="0F4FB4D8"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135" w:type="dxa"/>
            <w:tcBorders>
              <w:top w:val="nil"/>
              <w:left w:val="nil"/>
              <w:bottom w:val="nil"/>
              <w:right w:val="nil"/>
            </w:tcBorders>
            <w:shd w:val="clear" w:color="auto" w:fill="auto"/>
            <w:noWrap/>
            <w:vAlign w:val="bottom"/>
            <w:hideMark/>
          </w:tcPr>
          <w:p w14:paraId="7FD983A7"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101" w:type="dxa"/>
            <w:tcBorders>
              <w:top w:val="nil"/>
              <w:left w:val="nil"/>
              <w:bottom w:val="nil"/>
              <w:right w:val="nil"/>
            </w:tcBorders>
            <w:shd w:val="clear" w:color="auto" w:fill="auto"/>
            <w:noWrap/>
            <w:vAlign w:val="bottom"/>
            <w:hideMark/>
          </w:tcPr>
          <w:p w14:paraId="569C9EEB"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3124" w:type="dxa"/>
            <w:tcBorders>
              <w:top w:val="nil"/>
              <w:left w:val="nil"/>
              <w:bottom w:val="nil"/>
              <w:right w:val="nil"/>
            </w:tcBorders>
            <w:shd w:val="clear" w:color="auto" w:fill="auto"/>
            <w:noWrap/>
            <w:vAlign w:val="bottom"/>
            <w:hideMark/>
          </w:tcPr>
          <w:p w14:paraId="518983F2"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3124" w:type="dxa"/>
            <w:tcBorders>
              <w:top w:val="nil"/>
              <w:left w:val="nil"/>
              <w:bottom w:val="nil"/>
              <w:right w:val="nil"/>
            </w:tcBorders>
            <w:shd w:val="clear" w:color="auto" w:fill="auto"/>
            <w:noWrap/>
            <w:vAlign w:val="bottom"/>
            <w:hideMark/>
          </w:tcPr>
          <w:p w14:paraId="2397CE4E" w14:textId="77777777" w:rsidR="00542065" w:rsidRPr="00542065" w:rsidRDefault="00542065" w:rsidP="00542065">
            <w:pPr>
              <w:spacing w:after="0" w:line="240" w:lineRule="auto"/>
              <w:rPr>
                <w:rFonts w:ascii="Calibri" w:eastAsia="Times New Roman" w:hAnsi="Calibri" w:cs="Calibri"/>
                <w:color w:val="000000"/>
                <w:lang w:eastAsia="nl-NL"/>
              </w:rPr>
            </w:pPr>
            <w:r w:rsidRPr="00542065">
              <w:rPr>
                <w:rFonts w:ascii="Calibri" w:eastAsia="Times New Roman" w:hAnsi="Calibri" w:cs="Calibri"/>
                <w:color w:val="000000"/>
                <w:lang w:eastAsia="nl-NL"/>
              </w:rPr>
              <w:t xml:space="preserve"> € 22.387,06 </w:t>
            </w:r>
          </w:p>
        </w:tc>
        <w:tc>
          <w:tcPr>
            <w:tcW w:w="101" w:type="dxa"/>
            <w:tcBorders>
              <w:top w:val="nil"/>
              <w:left w:val="nil"/>
              <w:bottom w:val="nil"/>
              <w:right w:val="nil"/>
            </w:tcBorders>
            <w:shd w:val="clear" w:color="auto" w:fill="auto"/>
            <w:noWrap/>
            <w:vAlign w:val="bottom"/>
            <w:hideMark/>
          </w:tcPr>
          <w:p w14:paraId="11D255B0" w14:textId="77777777" w:rsidR="00542065" w:rsidRPr="00542065" w:rsidRDefault="00542065" w:rsidP="00542065">
            <w:pPr>
              <w:spacing w:after="0" w:line="240" w:lineRule="auto"/>
              <w:rPr>
                <w:rFonts w:ascii="Calibri" w:eastAsia="Times New Roman" w:hAnsi="Calibri" w:cs="Calibri"/>
                <w:color w:val="000000"/>
                <w:lang w:eastAsia="nl-NL"/>
              </w:rPr>
            </w:pPr>
          </w:p>
        </w:tc>
        <w:tc>
          <w:tcPr>
            <w:tcW w:w="101" w:type="dxa"/>
            <w:tcBorders>
              <w:top w:val="nil"/>
              <w:left w:val="nil"/>
              <w:bottom w:val="nil"/>
              <w:right w:val="nil"/>
            </w:tcBorders>
            <w:shd w:val="clear" w:color="auto" w:fill="auto"/>
            <w:noWrap/>
            <w:vAlign w:val="bottom"/>
            <w:hideMark/>
          </w:tcPr>
          <w:p w14:paraId="4D2E0220"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799" w:type="dxa"/>
            <w:tcBorders>
              <w:top w:val="nil"/>
              <w:left w:val="nil"/>
              <w:bottom w:val="nil"/>
              <w:right w:val="nil"/>
            </w:tcBorders>
            <w:shd w:val="clear" w:color="auto" w:fill="auto"/>
            <w:noWrap/>
            <w:vAlign w:val="bottom"/>
            <w:hideMark/>
          </w:tcPr>
          <w:p w14:paraId="79146083"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r>
      <w:tr w:rsidR="00542065" w:rsidRPr="00542065" w14:paraId="446555AD" w14:textId="77777777" w:rsidTr="00542065">
        <w:trPr>
          <w:trHeight w:val="288"/>
        </w:trPr>
        <w:tc>
          <w:tcPr>
            <w:tcW w:w="1921" w:type="dxa"/>
            <w:gridSpan w:val="2"/>
            <w:tcBorders>
              <w:top w:val="nil"/>
              <w:left w:val="nil"/>
              <w:bottom w:val="nil"/>
              <w:right w:val="nil"/>
            </w:tcBorders>
            <w:shd w:val="clear" w:color="auto" w:fill="auto"/>
            <w:noWrap/>
            <w:vAlign w:val="bottom"/>
            <w:hideMark/>
          </w:tcPr>
          <w:p w14:paraId="05F126C8" w14:textId="77777777" w:rsidR="00542065" w:rsidRPr="00542065" w:rsidRDefault="00542065" w:rsidP="00542065">
            <w:pPr>
              <w:spacing w:after="0" w:line="240" w:lineRule="auto"/>
              <w:rPr>
                <w:rFonts w:ascii="Calibri" w:eastAsia="Times New Roman" w:hAnsi="Calibri" w:cs="Calibri"/>
                <w:b/>
                <w:bCs/>
                <w:color w:val="000000"/>
                <w:lang w:eastAsia="nl-NL"/>
              </w:rPr>
            </w:pPr>
            <w:r w:rsidRPr="00542065">
              <w:rPr>
                <w:rFonts w:ascii="Calibri" w:eastAsia="Times New Roman" w:hAnsi="Calibri" w:cs="Calibri"/>
                <w:b/>
                <w:bCs/>
                <w:color w:val="000000"/>
                <w:lang w:eastAsia="nl-NL"/>
              </w:rPr>
              <w:t>UITGAVEN</w:t>
            </w:r>
          </w:p>
        </w:tc>
        <w:tc>
          <w:tcPr>
            <w:tcW w:w="135" w:type="dxa"/>
            <w:tcBorders>
              <w:top w:val="nil"/>
              <w:left w:val="nil"/>
              <w:bottom w:val="nil"/>
              <w:right w:val="nil"/>
            </w:tcBorders>
            <w:shd w:val="clear" w:color="auto" w:fill="auto"/>
            <w:noWrap/>
            <w:vAlign w:val="bottom"/>
            <w:hideMark/>
          </w:tcPr>
          <w:p w14:paraId="0F6973C4" w14:textId="77777777" w:rsidR="00542065" w:rsidRPr="00542065" w:rsidRDefault="00542065" w:rsidP="00542065">
            <w:pPr>
              <w:spacing w:after="0" w:line="240" w:lineRule="auto"/>
              <w:rPr>
                <w:rFonts w:ascii="Calibri" w:eastAsia="Times New Roman" w:hAnsi="Calibri" w:cs="Calibri"/>
                <w:b/>
                <w:bCs/>
                <w:color w:val="000000"/>
                <w:lang w:eastAsia="nl-NL"/>
              </w:rPr>
            </w:pPr>
          </w:p>
        </w:tc>
        <w:tc>
          <w:tcPr>
            <w:tcW w:w="101" w:type="dxa"/>
            <w:tcBorders>
              <w:top w:val="nil"/>
              <w:left w:val="nil"/>
              <w:bottom w:val="nil"/>
              <w:right w:val="nil"/>
            </w:tcBorders>
            <w:shd w:val="clear" w:color="auto" w:fill="auto"/>
            <w:noWrap/>
            <w:vAlign w:val="bottom"/>
            <w:hideMark/>
          </w:tcPr>
          <w:p w14:paraId="5B8AE704"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3124" w:type="dxa"/>
            <w:tcBorders>
              <w:top w:val="nil"/>
              <w:left w:val="nil"/>
              <w:bottom w:val="nil"/>
              <w:right w:val="nil"/>
            </w:tcBorders>
            <w:shd w:val="clear" w:color="auto" w:fill="auto"/>
            <w:noWrap/>
            <w:vAlign w:val="bottom"/>
            <w:hideMark/>
          </w:tcPr>
          <w:p w14:paraId="7ACD62DC"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3124" w:type="dxa"/>
            <w:tcBorders>
              <w:top w:val="nil"/>
              <w:left w:val="nil"/>
              <w:bottom w:val="nil"/>
              <w:right w:val="nil"/>
            </w:tcBorders>
            <w:shd w:val="clear" w:color="auto" w:fill="auto"/>
            <w:noWrap/>
            <w:vAlign w:val="bottom"/>
            <w:hideMark/>
          </w:tcPr>
          <w:p w14:paraId="34568D08"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101" w:type="dxa"/>
            <w:tcBorders>
              <w:top w:val="nil"/>
              <w:left w:val="nil"/>
              <w:bottom w:val="nil"/>
              <w:right w:val="nil"/>
            </w:tcBorders>
            <w:shd w:val="clear" w:color="auto" w:fill="auto"/>
            <w:noWrap/>
            <w:vAlign w:val="bottom"/>
            <w:hideMark/>
          </w:tcPr>
          <w:p w14:paraId="776D302A"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101" w:type="dxa"/>
            <w:tcBorders>
              <w:top w:val="nil"/>
              <w:left w:val="nil"/>
              <w:bottom w:val="nil"/>
              <w:right w:val="nil"/>
            </w:tcBorders>
            <w:shd w:val="clear" w:color="auto" w:fill="auto"/>
            <w:noWrap/>
            <w:vAlign w:val="bottom"/>
            <w:hideMark/>
          </w:tcPr>
          <w:p w14:paraId="32DDA74E"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799" w:type="dxa"/>
            <w:tcBorders>
              <w:top w:val="nil"/>
              <w:left w:val="nil"/>
              <w:bottom w:val="nil"/>
              <w:right w:val="nil"/>
            </w:tcBorders>
            <w:shd w:val="clear" w:color="auto" w:fill="auto"/>
            <w:noWrap/>
            <w:vAlign w:val="bottom"/>
            <w:hideMark/>
          </w:tcPr>
          <w:p w14:paraId="7C683279"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r>
      <w:tr w:rsidR="00542065" w:rsidRPr="00542065" w14:paraId="2E722868" w14:textId="77777777" w:rsidTr="00542065">
        <w:trPr>
          <w:trHeight w:val="288"/>
        </w:trPr>
        <w:tc>
          <w:tcPr>
            <w:tcW w:w="1921" w:type="dxa"/>
            <w:gridSpan w:val="2"/>
            <w:tcBorders>
              <w:top w:val="nil"/>
              <w:left w:val="nil"/>
              <w:bottom w:val="nil"/>
              <w:right w:val="nil"/>
            </w:tcBorders>
            <w:shd w:val="clear" w:color="auto" w:fill="auto"/>
            <w:noWrap/>
            <w:vAlign w:val="bottom"/>
            <w:hideMark/>
          </w:tcPr>
          <w:p w14:paraId="7E94A24A" w14:textId="77777777" w:rsidR="00542065" w:rsidRPr="00542065" w:rsidRDefault="00542065" w:rsidP="00542065">
            <w:pPr>
              <w:spacing w:after="0" w:line="240" w:lineRule="auto"/>
              <w:rPr>
                <w:rFonts w:ascii="Calibri" w:eastAsia="Times New Roman" w:hAnsi="Calibri" w:cs="Calibri"/>
                <w:color w:val="000000"/>
                <w:lang w:eastAsia="nl-NL"/>
              </w:rPr>
            </w:pPr>
            <w:r w:rsidRPr="00542065">
              <w:rPr>
                <w:rFonts w:ascii="Calibri" w:eastAsia="Times New Roman" w:hAnsi="Calibri" w:cs="Calibri"/>
                <w:color w:val="000000"/>
                <w:lang w:eastAsia="nl-NL"/>
              </w:rPr>
              <w:t>Betaalde huur</w:t>
            </w:r>
          </w:p>
        </w:tc>
        <w:tc>
          <w:tcPr>
            <w:tcW w:w="135" w:type="dxa"/>
            <w:tcBorders>
              <w:top w:val="nil"/>
              <w:left w:val="nil"/>
              <w:bottom w:val="nil"/>
              <w:right w:val="nil"/>
            </w:tcBorders>
            <w:shd w:val="clear" w:color="auto" w:fill="auto"/>
            <w:noWrap/>
            <w:vAlign w:val="bottom"/>
            <w:hideMark/>
          </w:tcPr>
          <w:p w14:paraId="2722E5EC" w14:textId="77777777" w:rsidR="00542065" w:rsidRPr="00542065" w:rsidRDefault="00542065" w:rsidP="00542065">
            <w:pPr>
              <w:spacing w:after="0" w:line="240" w:lineRule="auto"/>
              <w:rPr>
                <w:rFonts w:ascii="Calibri" w:eastAsia="Times New Roman" w:hAnsi="Calibri" w:cs="Calibri"/>
                <w:color w:val="000000"/>
                <w:lang w:eastAsia="nl-NL"/>
              </w:rPr>
            </w:pPr>
          </w:p>
        </w:tc>
        <w:tc>
          <w:tcPr>
            <w:tcW w:w="101" w:type="dxa"/>
            <w:tcBorders>
              <w:top w:val="nil"/>
              <w:left w:val="nil"/>
              <w:bottom w:val="nil"/>
              <w:right w:val="nil"/>
            </w:tcBorders>
            <w:shd w:val="clear" w:color="auto" w:fill="auto"/>
            <w:noWrap/>
            <w:vAlign w:val="bottom"/>
            <w:hideMark/>
          </w:tcPr>
          <w:p w14:paraId="00DB5E16"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3124" w:type="dxa"/>
            <w:tcBorders>
              <w:top w:val="nil"/>
              <w:left w:val="nil"/>
              <w:bottom w:val="nil"/>
              <w:right w:val="nil"/>
            </w:tcBorders>
            <w:shd w:val="clear" w:color="auto" w:fill="auto"/>
            <w:noWrap/>
            <w:vAlign w:val="bottom"/>
            <w:hideMark/>
          </w:tcPr>
          <w:p w14:paraId="7AB5332D" w14:textId="77777777" w:rsidR="00542065" w:rsidRPr="00542065" w:rsidRDefault="00542065" w:rsidP="00542065">
            <w:pPr>
              <w:spacing w:after="0" w:line="240" w:lineRule="auto"/>
              <w:rPr>
                <w:rFonts w:ascii="Calibri" w:eastAsia="Times New Roman" w:hAnsi="Calibri" w:cs="Calibri"/>
                <w:color w:val="000000"/>
                <w:lang w:eastAsia="nl-NL"/>
              </w:rPr>
            </w:pPr>
            <w:r w:rsidRPr="00542065">
              <w:rPr>
                <w:rFonts w:ascii="Calibri" w:eastAsia="Times New Roman" w:hAnsi="Calibri" w:cs="Calibri"/>
                <w:color w:val="000000"/>
                <w:lang w:eastAsia="nl-NL"/>
              </w:rPr>
              <w:t xml:space="preserve"> € 16.000,00 </w:t>
            </w:r>
          </w:p>
        </w:tc>
        <w:tc>
          <w:tcPr>
            <w:tcW w:w="3124" w:type="dxa"/>
            <w:tcBorders>
              <w:top w:val="nil"/>
              <w:left w:val="nil"/>
              <w:bottom w:val="nil"/>
              <w:right w:val="nil"/>
            </w:tcBorders>
            <w:shd w:val="clear" w:color="auto" w:fill="auto"/>
            <w:noWrap/>
            <w:vAlign w:val="bottom"/>
            <w:hideMark/>
          </w:tcPr>
          <w:p w14:paraId="1479469A" w14:textId="77777777" w:rsidR="00542065" w:rsidRPr="00542065" w:rsidRDefault="00542065" w:rsidP="00542065">
            <w:pPr>
              <w:spacing w:after="0" w:line="240" w:lineRule="auto"/>
              <w:rPr>
                <w:rFonts w:ascii="Calibri" w:eastAsia="Times New Roman" w:hAnsi="Calibri" w:cs="Calibri"/>
                <w:color w:val="000000"/>
                <w:lang w:eastAsia="nl-NL"/>
              </w:rPr>
            </w:pPr>
          </w:p>
        </w:tc>
        <w:tc>
          <w:tcPr>
            <w:tcW w:w="101" w:type="dxa"/>
            <w:tcBorders>
              <w:top w:val="nil"/>
              <w:left w:val="nil"/>
              <w:bottom w:val="nil"/>
              <w:right w:val="nil"/>
            </w:tcBorders>
            <w:shd w:val="clear" w:color="auto" w:fill="auto"/>
            <w:noWrap/>
            <w:vAlign w:val="bottom"/>
            <w:hideMark/>
          </w:tcPr>
          <w:p w14:paraId="0B964DB4"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101" w:type="dxa"/>
            <w:tcBorders>
              <w:top w:val="nil"/>
              <w:left w:val="nil"/>
              <w:bottom w:val="nil"/>
              <w:right w:val="nil"/>
            </w:tcBorders>
            <w:shd w:val="clear" w:color="auto" w:fill="auto"/>
            <w:noWrap/>
            <w:vAlign w:val="bottom"/>
            <w:hideMark/>
          </w:tcPr>
          <w:p w14:paraId="202F9802"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799" w:type="dxa"/>
            <w:tcBorders>
              <w:top w:val="nil"/>
              <w:left w:val="nil"/>
              <w:bottom w:val="nil"/>
              <w:right w:val="nil"/>
            </w:tcBorders>
            <w:shd w:val="clear" w:color="auto" w:fill="auto"/>
            <w:noWrap/>
            <w:vAlign w:val="bottom"/>
            <w:hideMark/>
          </w:tcPr>
          <w:p w14:paraId="5CE73F3E"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r>
      <w:tr w:rsidR="00542065" w:rsidRPr="00542065" w14:paraId="3BB9E0F9" w14:textId="77777777" w:rsidTr="00542065">
        <w:trPr>
          <w:trHeight w:val="288"/>
        </w:trPr>
        <w:tc>
          <w:tcPr>
            <w:tcW w:w="2056" w:type="dxa"/>
            <w:gridSpan w:val="3"/>
            <w:tcBorders>
              <w:top w:val="nil"/>
              <w:left w:val="nil"/>
              <w:bottom w:val="nil"/>
              <w:right w:val="nil"/>
            </w:tcBorders>
            <w:shd w:val="clear" w:color="auto" w:fill="auto"/>
            <w:noWrap/>
            <w:vAlign w:val="bottom"/>
            <w:hideMark/>
          </w:tcPr>
          <w:p w14:paraId="6C84F36C" w14:textId="77777777" w:rsidR="00542065" w:rsidRPr="00542065" w:rsidRDefault="00542065" w:rsidP="00542065">
            <w:pPr>
              <w:spacing w:after="0" w:line="240" w:lineRule="auto"/>
              <w:rPr>
                <w:rFonts w:ascii="Calibri" w:eastAsia="Times New Roman" w:hAnsi="Calibri" w:cs="Calibri"/>
                <w:color w:val="000000"/>
                <w:lang w:eastAsia="nl-NL"/>
              </w:rPr>
            </w:pPr>
            <w:r w:rsidRPr="00542065">
              <w:rPr>
                <w:rFonts w:ascii="Calibri" w:eastAsia="Times New Roman" w:hAnsi="Calibri" w:cs="Calibri"/>
                <w:color w:val="000000"/>
                <w:lang w:eastAsia="nl-NL"/>
              </w:rPr>
              <w:t>Overige huisvestingskosten</w:t>
            </w:r>
          </w:p>
        </w:tc>
        <w:tc>
          <w:tcPr>
            <w:tcW w:w="101" w:type="dxa"/>
            <w:tcBorders>
              <w:top w:val="nil"/>
              <w:left w:val="nil"/>
              <w:bottom w:val="nil"/>
              <w:right w:val="nil"/>
            </w:tcBorders>
            <w:shd w:val="clear" w:color="auto" w:fill="auto"/>
            <w:noWrap/>
            <w:vAlign w:val="bottom"/>
            <w:hideMark/>
          </w:tcPr>
          <w:p w14:paraId="437B67AD" w14:textId="77777777" w:rsidR="00542065" w:rsidRPr="00542065" w:rsidRDefault="00542065" w:rsidP="00542065">
            <w:pPr>
              <w:spacing w:after="0" w:line="240" w:lineRule="auto"/>
              <w:rPr>
                <w:rFonts w:ascii="Calibri" w:eastAsia="Times New Roman" w:hAnsi="Calibri" w:cs="Calibri"/>
                <w:color w:val="000000"/>
                <w:lang w:eastAsia="nl-NL"/>
              </w:rPr>
            </w:pPr>
          </w:p>
        </w:tc>
        <w:tc>
          <w:tcPr>
            <w:tcW w:w="3124" w:type="dxa"/>
            <w:tcBorders>
              <w:top w:val="nil"/>
              <w:left w:val="nil"/>
              <w:bottom w:val="nil"/>
              <w:right w:val="nil"/>
            </w:tcBorders>
            <w:shd w:val="clear" w:color="auto" w:fill="auto"/>
            <w:noWrap/>
            <w:vAlign w:val="bottom"/>
            <w:hideMark/>
          </w:tcPr>
          <w:p w14:paraId="704531FC" w14:textId="77777777" w:rsidR="00542065" w:rsidRPr="00542065" w:rsidRDefault="00542065" w:rsidP="00542065">
            <w:pPr>
              <w:spacing w:after="0" w:line="240" w:lineRule="auto"/>
              <w:rPr>
                <w:rFonts w:ascii="Calibri" w:eastAsia="Times New Roman" w:hAnsi="Calibri" w:cs="Calibri"/>
                <w:color w:val="000000"/>
                <w:lang w:eastAsia="nl-NL"/>
              </w:rPr>
            </w:pPr>
            <w:r w:rsidRPr="00542065">
              <w:rPr>
                <w:rFonts w:ascii="Calibri" w:eastAsia="Times New Roman" w:hAnsi="Calibri" w:cs="Calibri"/>
                <w:color w:val="000000"/>
                <w:lang w:eastAsia="nl-NL"/>
              </w:rPr>
              <w:t xml:space="preserve"> €    5.356,41 </w:t>
            </w:r>
          </w:p>
        </w:tc>
        <w:tc>
          <w:tcPr>
            <w:tcW w:w="3124" w:type="dxa"/>
            <w:tcBorders>
              <w:top w:val="nil"/>
              <w:left w:val="nil"/>
              <w:bottom w:val="nil"/>
              <w:right w:val="nil"/>
            </w:tcBorders>
            <w:shd w:val="clear" w:color="auto" w:fill="auto"/>
            <w:noWrap/>
            <w:vAlign w:val="bottom"/>
            <w:hideMark/>
          </w:tcPr>
          <w:p w14:paraId="299B7E18" w14:textId="77777777" w:rsidR="00542065" w:rsidRPr="00542065" w:rsidRDefault="00542065" w:rsidP="00542065">
            <w:pPr>
              <w:spacing w:after="0" w:line="240" w:lineRule="auto"/>
              <w:rPr>
                <w:rFonts w:ascii="Calibri" w:eastAsia="Times New Roman" w:hAnsi="Calibri" w:cs="Calibri"/>
                <w:color w:val="000000"/>
                <w:lang w:eastAsia="nl-NL"/>
              </w:rPr>
            </w:pPr>
          </w:p>
        </w:tc>
        <w:tc>
          <w:tcPr>
            <w:tcW w:w="101" w:type="dxa"/>
            <w:tcBorders>
              <w:top w:val="nil"/>
              <w:left w:val="nil"/>
              <w:bottom w:val="nil"/>
              <w:right w:val="nil"/>
            </w:tcBorders>
            <w:shd w:val="clear" w:color="auto" w:fill="auto"/>
            <w:noWrap/>
            <w:vAlign w:val="bottom"/>
            <w:hideMark/>
          </w:tcPr>
          <w:p w14:paraId="4D4127C6"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101" w:type="dxa"/>
            <w:tcBorders>
              <w:top w:val="nil"/>
              <w:left w:val="nil"/>
              <w:bottom w:val="nil"/>
              <w:right w:val="nil"/>
            </w:tcBorders>
            <w:shd w:val="clear" w:color="auto" w:fill="auto"/>
            <w:noWrap/>
            <w:vAlign w:val="bottom"/>
            <w:hideMark/>
          </w:tcPr>
          <w:p w14:paraId="579FB497"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799" w:type="dxa"/>
            <w:tcBorders>
              <w:top w:val="nil"/>
              <w:left w:val="nil"/>
              <w:bottom w:val="nil"/>
              <w:right w:val="nil"/>
            </w:tcBorders>
            <w:shd w:val="clear" w:color="auto" w:fill="auto"/>
            <w:noWrap/>
            <w:vAlign w:val="bottom"/>
            <w:hideMark/>
          </w:tcPr>
          <w:p w14:paraId="24DFE0A5"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r>
      <w:tr w:rsidR="00542065" w:rsidRPr="00542065" w14:paraId="6FC281F2" w14:textId="77777777" w:rsidTr="00542065">
        <w:trPr>
          <w:trHeight w:val="288"/>
        </w:trPr>
        <w:tc>
          <w:tcPr>
            <w:tcW w:w="1921" w:type="dxa"/>
            <w:gridSpan w:val="2"/>
            <w:tcBorders>
              <w:top w:val="nil"/>
              <w:left w:val="nil"/>
              <w:bottom w:val="nil"/>
              <w:right w:val="nil"/>
            </w:tcBorders>
            <w:shd w:val="clear" w:color="auto" w:fill="auto"/>
            <w:noWrap/>
            <w:vAlign w:val="bottom"/>
            <w:hideMark/>
          </w:tcPr>
          <w:p w14:paraId="64F891C9" w14:textId="77777777" w:rsidR="00542065" w:rsidRPr="00542065" w:rsidRDefault="00542065" w:rsidP="00542065">
            <w:pPr>
              <w:spacing w:after="0" w:line="240" w:lineRule="auto"/>
              <w:rPr>
                <w:rFonts w:ascii="Calibri" w:eastAsia="Times New Roman" w:hAnsi="Calibri" w:cs="Calibri"/>
                <w:color w:val="000000"/>
                <w:lang w:eastAsia="nl-NL"/>
              </w:rPr>
            </w:pPr>
            <w:r w:rsidRPr="00542065">
              <w:rPr>
                <w:rFonts w:ascii="Calibri" w:eastAsia="Times New Roman" w:hAnsi="Calibri" w:cs="Calibri"/>
                <w:color w:val="000000"/>
                <w:lang w:eastAsia="nl-NL"/>
              </w:rPr>
              <w:t>Kantoorkosten</w:t>
            </w:r>
          </w:p>
        </w:tc>
        <w:tc>
          <w:tcPr>
            <w:tcW w:w="135" w:type="dxa"/>
            <w:tcBorders>
              <w:top w:val="nil"/>
              <w:left w:val="nil"/>
              <w:bottom w:val="nil"/>
              <w:right w:val="nil"/>
            </w:tcBorders>
            <w:shd w:val="clear" w:color="auto" w:fill="auto"/>
            <w:noWrap/>
            <w:vAlign w:val="bottom"/>
            <w:hideMark/>
          </w:tcPr>
          <w:p w14:paraId="2EFDCA5A" w14:textId="77777777" w:rsidR="00542065" w:rsidRPr="00542065" w:rsidRDefault="00542065" w:rsidP="00542065">
            <w:pPr>
              <w:spacing w:after="0" w:line="240" w:lineRule="auto"/>
              <w:rPr>
                <w:rFonts w:ascii="Calibri" w:eastAsia="Times New Roman" w:hAnsi="Calibri" w:cs="Calibri"/>
                <w:color w:val="000000"/>
                <w:lang w:eastAsia="nl-NL"/>
              </w:rPr>
            </w:pPr>
          </w:p>
        </w:tc>
        <w:tc>
          <w:tcPr>
            <w:tcW w:w="101" w:type="dxa"/>
            <w:tcBorders>
              <w:top w:val="nil"/>
              <w:left w:val="nil"/>
              <w:bottom w:val="nil"/>
              <w:right w:val="nil"/>
            </w:tcBorders>
            <w:shd w:val="clear" w:color="auto" w:fill="auto"/>
            <w:noWrap/>
            <w:vAlign w:val="bottom"/>
            <w:hideMark/>
          </w:tcPr>
          <w:p w14:paraId="59489B9C"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3124" w:type="dxa"/>
            <w:tcBorders>
              <w:top w:val="nil"/>
              <w:left w:val="nil"/>
              <w:bottom w:val="nil"/>
              <w:right w:val="nil"/>
            </w:tcBorders>
            <w:shd w:val="clear" w:color="auto" w:fill="auto"/>
            <w:noWrap/>
            <w:vAlign w:val="bottom"/>
            <w:hideMark/>
          </w:tcPr>
          <w:p w14:paraId="5186A35C" w14:textId="77777777" w:rsidR="00542065" w:rsidRPr="00542065" w:rsidRDefault="00542065" w:rsidP="00542065">
            <w:pPr>
              <w:spacing w:after="0" w:line="240" w:lineRule="auto"/>
              <w:rPr>
                <w:rFonts w:ascii="Calibri" w:eastAsia="Times New Roman" w:hAnsi="Calibri" w:cs="Calibri"/>
                <w:color w:val="000000"/>
                <w:lang w:eastAsia="nl-NL"/>
              </w:rPr>
            </w:pPr>
            <w:r w:rsidRPr="00542065">
              <w:rPr>
                <w:rFonts w:ascii="Calibri" w:eastAsia="Times New Roman" w:hAnsi="Calibri" w:cs="Calibri"/>
                <w:color w:val="000000"/>
                <w:lang w:eastAsia="nl-NL"/>
              </w:rPr>
              <w:t xml:space="preserve"> €    1.119,11 </w:t>
            </w:r>
          </w:p>
        </w:tc>
        <w:tc>
          <w:tcPr>
            <w:tcW w:w="3124" w:type="dxa"/>
            <w:tcBorders>
              <w:top w:val="nil"/>
              <w:left w:val="nil"/>
              <w:bottom w:val="nil"/>
              <w:right w:val="nil"/>
            </w:tcBorders>
            <w:shd w:val="clear" w:color="auto" w:fill="auto"/>
            <w:noWrap/>
            <w:vAlign w:val="bottom"/>
            <w:hideMark/>
          </w:tcPr>
          <w:p w14:paraId="3535EBA5" w14:textId="77777777" w:rsidR="00542065" w:rsidRPr="00542065" w:rsidRDefault="00542065" w:rsidP="00542065">
            <w:pPr>
              <w:spacing w:after="0" w:line="240" w:lineRule="auto"/>
              <w:rPr>
                <w:rFonts w:ascii="Calibri" w:eastAsia="Times New Roman" w:hAnsi="Calibri" w:cs="Calibri"/>
                <w:color w:val="000000"/>
                <w:lang w:eastAsia="nl-NL"/>
              </w:rPr>
            </w:pPr>
          </w:p>
        </w:tc>
        <w:tc>
          <w:tcPr>
            <w:tcW w:w="101" w:type="dxa"/>
            <w:tcBorders>
              <w:top w:val="nil"/>
              <w:left w:val="nil"/>
              <w:bottom w:val="nil"/>
              <w:right w:val="nil"/>
            </w:tcBorders>
            <w:shd w:val="clear" w:color="auto" w:fill="auto"/>
            <w:noWrap/>
            <w:vAlign w:val="bottom"/>
            <w:hideMark/>
          </w:tcPr>
          <w:p w14:paraId="709DF001"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101" w:type="dxa"/>
            <w:tcBorders>
              <w:top w:val="nil"/>
              <w:left w:val="nil"/>
              <w:bottom w:val="nil"/>
              <w:right w:val="nil"/>
            </w:tcBorders>
            <w:shd w:val="clear" w:color="auto" w:fill="auto"/>
            <w:noWrap/>
            <w:vAlign w:val="bottom"/>
            <w:hideMark/>
          </w:tcPr>
          <w:p w14:paraId="760D591C"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799" w:type="dxa"/>
            <w:tcBorders>
              <w:top w:val="nil"/>
              <w:left w:val="nil"/>
              <w:bottom w:val="nil"/>
              <w:right w:val="nil"/>
            </w:tcBorders>
            <w:shd w:val="clear" w:color="auto" w:fill="auto"/>
            <w:noWrap/>
            <w:vAlign w:val="bottom"/>
            <w:hideMark/>
          </w:tcPr>
          <w:p w14:paraId="79208606"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r>
      <w:tr w:rsidR="00542065" w:rsidRPr="00542065" w14:paraId="206D7831" w14:textId="77777777" w:rsidTr="00542065">
        <w:trPr>
          <w:trHeight w:val="288"/>
        </w:trPr>
        <w:tc>
          <w:tcPr>
            <w:tcW w:w="1921" w:type="dxa"/>
            <w:gridSpan w:val="2"/>
            <w:tcBorders>
              <w:top w:val="nil"/>
              <w:left w:val="nil"/>
              <w:bottom w:val="nil"/>
              <w:right w:val="nil"/>
            </w:tcBorders>
            <w:shd w:val="clear" w:color="auto" w:fill="auto"/>
            <w:noWrap/>
            <w:vAlign w:val="bottom"/>
            <w:hideMark/>
          </w:tcPr>
          <w:p w14:paraId="1400252A" w14:textId="77777777" w:rsidR="00542065" w:rsidRPr="00542065" w:rsidRDefault="00542065" w:rsidP="00542065">
            <w:pPr>
              <w:spacing w:after="0" w:line="240" w:lineRule="auto"/>
              <w:rPr>
                <w:rFonts w:ascii="Calibri" w:eastAsia="Times New Roman" w:hAnsi="Calibri" w:cs="Calibri"/>
                <w:color w:val="000000"/>
                <w:lang w:eastAsia="nl-NL"/>
              </w:rPr>
            </w:pPr>
            <w:r w:rsidRPr="00542065">
              <w:rPr>
                <w:rFonts w:ascii="Calibri" w:eastAsia="Times New Roman" w:hAnsi="Calibri" w:cs="Calibri"/>
                <w:color w:val="000000"/>
                <w:lang w:eastAsia="nl-NL"/>
              </w:rPr>
              <w:t>Bankkosten</w:t>
            </w:r>
          </w:p>
        </w:tc>
        <w:tc>
          <w:tcPr>
            <w:tcW w:w="135" w:type="dxa"/>
            <w:tcBorders>
              <w:top w:val="nil"/>
              <w:left w:val="nil"/>
              <w:bottom w:val="nil"/>
              <w:right w:val="nil"/>
            </w:tcBorders>
            <w:shd w:val="clear" w:color="auto" w:fill="auto"/>
            <w:noWrap/>
            <w:vAlign w:val="bottom"/>
            <w:hideMark/>
          </w:tcPr>
          <w:p w14:paraId="649E86A9" w14:textId="77777777" w:rsidR="00542065" w:rsidRPr="00542065" w:rsidRDefault="00542065" w:rsidP="00542065">
            <w:pPr>
              <w:spacing w:after="0" w:line="240" w:lineRule="auto"/>
              <w:rPr>
                <w:rFonts w:ascii="Calibri" w:eastAsia="Times New Roman" w:hAnsi="Calibri" w:cs="Calibri"/>
                <w:color w:val="000000"/>
                <w:lang w:eastAsia="nl-NL"/>
              </w:rPr>
            </w:pPr>
          </w:p>
        </w:tc>
        <w:tc>
          <w:tcPr>
            <w:tcW w:w="101" w:type="dxa"/>
            <w:tcBorders>
              <w:top w:val="nil"/>
              <w:left w:val="nil"/>
              <w:bottom w:val="nil"/>
              <w:right w:val="nil"/>
            </w:tcBorders>
            <w:shd w:val="clear" w:color="auto" w:fill="auto"/>
            <w:noWrap/>
            <w:vAlign w:val="bottom"/>
            <w:hideMark/>
          </w:tcPr>
          <w:p w14:paraId="30A0E965"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3124" w:type="dxa"/>
            <w:tcBorders>
              <w:top w:val="nil"/>
              <w:left w:val="nil"/>
              <w:bottom w:val="nil"/>
              <w:right w:val="nil"/>
            </w:tcBorders>
            <w:shd w:val="clear" w:color="auto" w:fill="auto"/>
            <w:noWrap/>
            <w:vAlign w:val="bottom"/>
            <w:hideMark/>
          </w:tcPr>
          <w:p w14:paraId="2826A607" w14:textId="77777777" w:rsidR="00542065" w:rsidRPr="00542065" w:rsidRDefault="00542065" w:rsidP="00542065">
            <w:pPr>
              <w:spacing w:after="0" w:line="240" w:lineRule="auto"/>
              <w:rPr>
                <w:rFonts w:ascii="Calibri" w:eastAsia="Times New Roman" w:hAnsi="Calibri" w:cs="Calibri"/>
                <w:color w:val="000000"/>
                <w:lang w:eastAsia="nl-NL"/>
              </w:rPr>
            </w:pPr>
            <w:r w:rsidRPr="00542065">
              <w:rPr>
                <w:rFonts w:ascii="Calibri" w:eastAsia="Times New Roman" w:hAnsi="Calibri" w:cs="Calibri"/>
                <w:color w:val="000000"/>
                <w:lang w:eastAsia="nl-NL"/>
              </w:rPr>
              <w:t xml:space="preserve"> €       157,57 </w:t>
            </w:r>
          </w:p>
        </w:tc>
        <w:tc>
          <w:tcPr>
            <w:tcW w:w="3124" w:type="dxa"/>
            <w:tcBorders>
              <w:top w:val="nil"/>
              <w:left w:val="nil"/>
              <w:bottom w:val="nil"/>
              <w:right w:val="nil"/>
            </w:tcBorders>
            <w:shd w:val="clear" w:color="auto" w:fill="auto"/>
            <w:noWrap/>
            <w:vAlign w:val="bottom"/>
            <w:hideMark/>
          </w:tcPr>
          <w:p w14:paraId="6DBC2851" w14:textId="77777777" w:rsidR="00542065" w:rsidRPr="00542065" w:rsidRDefault="00542065" w:rsidP="00542065">
            <w:pPr>
              <w:spacing w:after="0" w:line="240" w:lineRule="auto"/>
              <w:rPr>
                <w:rFonts w:ascii="Calibri" w:eastAsia="Times New Roman" w:hAnsi="Calibri" w:cs="Calibri"/>
                <w:color w:val="000000"/>
                <w:lang w:eastAsia="nl-NL"/>
              </w:rPr>
            </w:pPr>
          </w:p>
        </w:tc>
        <w:tc>
          <w:tcPr>
            <w:tcW w:w="101" w:type="dxa"/>
            <w:tcBorders>
              <w:top w:val="nil"/>
              <w:left w:val="nil"/>
              <w:bottom w:val="nil"/>
              <w:right w:val="nil"/>
            </w:tcBorders>
            <w:shd w:val="clear" w:color="auto" w:fill="auto"/>
            <w:noWrap/>
            <w:vAlign w:val="bottom"/>
            <w:hideMark/>
          </w:tcPr>
          <w:p w14:paraId="66639A18"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101" w:type="dxa"/>
            <w:tcBorders>
              <w:top w:val="nil"/>
              <w:left w:val="nil"/>
              <w:bottom w:val="nil"/>
              <w:right w:val="nil"/>
            </w:tcBorders>
            <w:shd w:val="clear" w:color="auto" w:fill="auto"/>
            <w:noWrap/>
            <w:vAlign w:val="bottom"/>
            <w:hideMark/>
          </w:tcPr>
          <w:p w14:paraId="161B6F80"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799" w:type="dxa"/>
            <w:tcBorders>
              <w:top w:val="nil"/>
              <w:left w:val="nil"/>
              <w:bottom w:val="nil"/>
              <w:right w:val="nil"/>
            </w:tcBorders>
            <w:shd w:val="clear" w:color="auto" w:fill="auto"/>
            <w:noWrap/>
            <w:vAlign w:val="bottom"/>
            <w:hideMark/>
          </w:tcPr>
          <w:p w14:paraId="359140BE"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r>
      <w:tr w:rsidR="00542065" w:rsidRPr="00542065" w14:paraId="660189BE" w14:textId="77777777" w:rsidTr="00542065">
        <w:trPr>
          <w:trHeight w:val="288"/>
        </w:trPr>
        <w:tc>
          <w:tcPr>
            <w:tcW w:w="1921" w:type="dxa"/>
            <w:gridSpan w:val="2"/>
            <w:tcBorders>
              <w:top w:val="nil"/>
              <w:left w:val="nil"/>
              <w:bottom w:val="nil"/>
              <w:right w:val="nil"/>
            </w:tcBorders>
            <w:shd w:val="clear" w:color="auto" w:fill="auto"/>
            <w:noWrap/>
            <w:vAlign w:val="bottom"/>
            <w:hideMark/>
          </w:tcPr>
          <w:p w14:paraId="22A8A800" w14:textId="77777777" w:rsidR="00542065" w:rsidRPr="00542065" w:rsidRDefault="00542065" w:rsidP="00542065">
            <w:pPr>
              <w:spacing w:after="0" w:line="240" w:lineRule="auto"/>
              <w:rPr>
                <w:rFonts w:ascii="Calibri" w:eastAsia="Times New Roman" w:hAnsi="Calibri" w:cs="Calibri"/>
                <w:color w:val="000000"/>
                <w:lang w:eastAsia="nl-NL"/>
              </w:rPr>
            </w:pPr>
            <w:r w:rsidRPr="00542065">
              <w:rPr>
                <w:rFonts w:ascii="Calibri" w:eastAsia="Times New Roman" w:hAnsi="Calibri" w:cs="Calibri"/>
                <w:color w:val="000000"/>
                <w:lang w:eastAsia="nl-NL"/>
              </w:rPr>
              <w:t>Kosten jongeren</w:t>
            </w:r>
          </w:p>
        </w:tc>
        <w:tc>
          <w:tcPr>
            <w:tcW w:w="135" w:type="dxa"/>
            <w:tcBorders>
              <w:top w:val="nil"/>
              <w:left w:val="nil"/>
              <w:bottom w:val="nil"/>
              <w:right w:val="nil"/>
            </w:tcBorders>
            <w:shd w:val="clear" w:color="auto" w:fill="auto"/>
            <w:noWrap/>
            <w:vAlign w:val="bottom"/>
            <w:hideMark/>
          </w:tcPr>
          <w:p w14:paraId="3B41C451" w14:textId="77777777" w:rsidR="00542065" w:rsidRPr="00542065" w:rsidRDefault="00542065" w:rsidP="00542065">
            <w:pPr>
              <w:spacing w:after="0" w:line="240" w:lineRule="auto"/>
              <w:rPr>
                <w:rFonts w:ascii="Calibri" w:eastAsia="Times New Roman" w:hAnsi="Calibri" w:cs="Calibri"/>
                <w:color w:val="000000"/>
                <w:lang w:eastAsia="nl-NL"/>
              </w:rPr>
            </w:pPr>
          </w:p>
        </w:tc>
        <w:tc>
          <w:tcPr>
            <w:tcW w:w="101" w:type="dxa"/>
            <w:tcBorders>
              <w:top w:val="nil"/>
              <w:left w:val="nil"/>
              <w:bottom w:val="nil"/>
              <w:right w:val="nil"/>
            </w:tcBorders>
            <w:shd w:val="clear" w:color="auto" w:fill="auto"/>
            <w:noWrap/>
            <w:vAlign w:val="bottom"/>
            <w:hideMark/>
          </w:tcPr>
          <w:p w14:paraId="651539BB"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3124" w:type="dxa"/>
            <w:tcBorders>
              <w:top w:val="nil"/>
              <w:left w:val="nil"/>
              <w:bottom w:val="nil"/>
              <w:right w:val="nil"/>
            </w:tcBorders>
            <w:shd w:val="clear" w:color="auto" w:fill="auto"/>
            <w:noWrap/>
            <w:vAlign w:val="bottom"/>
            <w:hideMark/>
          </w:tcPr>
          <w:p w14:paraId="7A54A0C2" w14:textId="77777777" w:rsidR="00542065" w:rsidRPr="00542065" w:rsidRDefault="00542065" w:rsidP="00542065">
            <w:pPr>
              <w:spacing w:after="0" w:line="240" w:lineRule="auto"/>
              <w:rPr>
                <w:rFonts w:ascii="Calibri" w:eastAsia="Times New Roman" w:hAnsi="Calibri" w:cs="Calibri"/>
                <w:color w:val="000000"/>
                <w:lang w:eastAsia="nl-NL"/>
              </w:rPr>
            </w:pPr>
            <w:r w:rsidRPr="00542065">
              <w:rPr>
                <w:rFonts w:ascii="Calibri" w:eastAsia="Times New Roman" w:hAnsi="Calibri" w:cs="Calibri"/>
                <w:color w:val="000000"/>
                <w:lang w:eastAsia="nl-NL"/>
              </w:rPr>
              <w:t xml:space="preserve"> €       362,64 </w:t>
            </w:r>
          </w:p>
        </w:tc>
        <w:tc>
          <w:tcPr>
            <w:tcW w:w="3124" w:type="dxa"/>
            <w:tcBorders>
              <w:top w:val="nil"/>
              <w:left w:val="nil"/>
              <w:bottom w:val="nil"/>
              <w:right w:val="nil"/>
            </w:tcBorders>
            <w:shd w:val="clear" w:color="auto" w:fill="auto"/>
            <w:noWrap/>
            <w:vAlign w:val="bottom"/>
            <w:hideMark/>
          </w:tcPr>
          <w:p w14:paraId="1BA82CE9" w14:textId="77777777" w:rsidR="00542065" w:rsidRPr="00542065" w:rsidRDefault="00542065" w:rsidP="00542065">
            <w:pPr>
              <w:spacing w:after="0" w:line="240" w:lineRule="auto"/>
              <w:rPr>
                <w:rFonts w:ascii="Calibri" w:eastAsia="Times New Roman" w:hAnsi="Calibri" w:cs="Calibri"/>
                <w:color w:val="000000"/>
                <w:lang w:eastAsia="nl-NL"/>
              </w:rPr>
            </w:pPr>
          </w:p>
        </w:tc>
        <w:tc>
          <w:tcPr>
            <w:tcW w:w="101" w:type="dxa"/>
            <w:tcBorders>
              <w:top w:val="nil"/>
              <w:left w:val="nil"/>
              <w:bottom w:val="nil"/>
              <w:right w:val="nil"/>
            </w:tcBorders>
            <w:shd w:val="clear" w:color="auto" w:fill="auto"/>
            <w:noWrap/>
            <w:vAlign w:val="bottom"/>
            <w:hideMark/>
          </w:tcPr>
          <w:p w14:paraId="1DCFB8FE"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101" w:type="dxa"/>
            <w:tcBorders>
              <w:top w:val="nil"/>
              <w:left w:val="nil"/>
              <w:bottom w:val="nil"/>
              <w:right w:val="nil"/>
            </w:tcBorders>
            <w:shd w:val="clear" w:color="auto" w:fill="auto"/>
            <w:noWrap/>
            <w:vAlign w:val="bottom"/>
            <w:hideMark/>
          </w:tcPr>
          <w:p w14:paraId="44F8B3A7"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799" w:type="dxa"/>
            <w:tcBorders>
              <w:top w:val="nil"/>
              <w:left w:val="nil"/>
              <w:bottom w:val="nil"/>
              <w:right w:val="nil"/>
            </w:tcBorders>
            <w:shd w:val="clear" w:color="auto" w:fill="auto"/>
            <w:noWrap/>
            <w:vAlign w:val="bottom"/>
            <w:hideMark/>
          </w:tcPr>
          <w:p w14:paraId="1410DD2B"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r>
      <w:tr w:rsidR="00542065" w:rsidRPr="00542065" w14:paraId="64D4AA4F" w14:textId="77777777" w:rsidTr="00542065">
        <w:trPr>
          <w:trHeight w:val="288"/>
        </w:trPr>
        <w:tc>
          <w:tcPr>
            <w:tcW w:w="1921" w:type="dxa"/>
            <w:gridSpan w:val="2"/>
            <w:tcBorders>
              <w:top w:val="nil"/>
              <w:left w:val="nil"/>
              <w:bottom w:val="nil"/>
              <w:right w:val="nil"/>
            </w:tcBorders>
            <w:shd w:val="clear" w:color="auto" w:fill="auto"/>
            <w:noWrap/>
            <w:vAlign w:val="bottom"/>
            <w:hideMark/>
          </w:tcPr>
          <w:p w14:paraId="640E3708" w14:textId="77777777" w:rsidR="00542065" w:rsidRPr="00542065" w:rsidRDefault="00542065" w:rsidP="00542065">
            <w:pPr>
              <w:spacing w:after="0" w:line="240" w:lineRule="auto"/>
              <w:rPr>
                <w:rFonts w:ascii="Calibri" w:eastAsia="Times New Roman" w:hAnsi="Calibri" w:cs="Calibri"/>
                <w:color w:val="000000"/>
                <w:lang w:eastAsia="nl-NL"/>
              </w:rPr>
            </w:pPr>
            <w:r w:rsidRPr="00542065">
              <w:rPr>
                <w:rFonts w:ascii="Calibri" w:eastAsia="Times New Roman" w:hAnsi="Calibri" w:cs="Calibri"/>
                <w:color w:val="000000"/>
                <w:lang w:eastAsia="nl-NL"/>
              </w:rPr>
              <w:t>Doorgestorte giften</w:t>
            </w:r>
          </w:p>
        </w:tc>
        <w:tc>
          <w:tcPr>
            <w:tcW w:w="135" w:type="dxa"/>
            <w:tcBorders>
              <w:top w:val="nil"/>
              <w:left w:val="nil"/>
              <w:bottom w:val="nil"/>
              <w:right w:val="nil"/>
            </w:tcBorders>
            <w:shd w:val="clear" w:color="auto" w:fill="auto"/>
            <w:noWrap/>
            <w:vAlign w:val="bottom"/>
            <w:hideMark/>
          </w:tcPr>
          <w:p w14:paraId="10621529" w14:textId="77777777" w:rsidR="00542065" w:rsidRPr="00542065" w:rsidRDefault="00542065" w:rsidP="00542065">
            <w:pPr>
              <w:spacing w:after="0" w:line="240" w:lineRule="auto"/>
              <w:rPr>
                <w:rFonts w:ascii="Calibri" w:eastAsia="Times New Roman" w:hAnsi="Calibri" w:cs="Calibri"/>
                <w:color w:val="000000"/>
                <w:lang w:eastAsia="nl-NL"/>
              </w:rPr>
            </w:pPr>
          </w:p>
        </w:tc>
        <w:tc>
          <w:tcPr>
            <w:tcW w:w="101" w:type="dxa"/>
            <w:tcBorders>
              <w:top w:val="nil"/>
              <w:left w:val="nil"/>
              <w:bottom w:val="nil"/>
              <w:right w:val="nil"/>
            </w:tcBorders>
            <w:shd w:val="clear" w:color="auto" w:fill="auto"/>
            <w:noWrap/>
            <w:vAlign w:val="bottom"/>
            <w:hideMark/>
          </w:tcPr>
          <w:p w14:paraId="1DD284E9"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3124" w:type="dxa"/>
            <w:tcBorders>
              <w:top w:val="nil"/>
              <w:left w:val="nil"/>
              <w:bottom w:val="single" w:sz="4" w:space="0" w:color="auto"/>
              <w:right w:val="nil"/>
            </w:tcBorders>
            <w:shd w:val="clear" w:color="auto" w:fill="auto"/>
            <w:noWrap/>
            <w:vAlign w:val="bottom"/>
            <w:hideMark/>
          </w:tcPr>
          <w:p w14:paraId="3041AF45" w14:textId="77777777" w:rsidR="00542065" w:rsidRPr="00542065" w:rsidRDefault="00542065" w:rsidP="00542065">
            <w:pPr>
              <w:spacing w:after="0" w:line="240" w:lineRule="auto"/>
              <w:rPr>
                <w:rFonts w:ascii="Calibri" w:eastAsia="Times New Roman" w:hAnsi="Calibri" w:cs="Calibri"/>
                <w:color w:val="000000"/>
                <w:lang w:eastAsia="nl-NL"/>
              </w:rPr>
            </w:pPr>
            <w:r w:rsidRPr="00542065">
              <w:rPr>
                <w:rFonts w:ascii="Calibri" w:eastAsia="Times New Roman" w:hAnsi="Calibri" w:cs="Calibri"/>
                <w:color w:val="000000"/>
                <w:lang w:eastAsia="nl-NL"/>
              </w:rPr>
              <w:t xml:space="preserve"> €    2.500,00 </w:t>
            </w:r>
          </w:p>
        </w:tc>
        <w:tc>
          <w:tcPr>
            <w:tcW w:w="3124" w:type="dxa"/>
            <w:tcBorders>
              <w:top w:val="nil"/>
              <w:left w:val="nil"/>
              <w:bottom w:val="nil"/>
              <w:right w:val="nil"/>
            </w:tcBorders>
            <w:shd w:val="clear" w:color="auto" w:fill="auto"/>
            <w:noWrap/>
            <w:vAlign w:val="bottom"/>
            <w:hideMark/>
          </w:tcPr>
          <w:p w14:paraId="62EDAEA0" w14:textId="77777777" w:rsidR="00542065" w:rsidRPr="00542065" w:rsidRDefault="00542065" w:rsidP="00542065">
            <w:pPr>
              <w:spacing w:after="0" w:line="240" w:lineRule="auto"/>
              <w:rPr>
                <w:rFonts w:ascii="Calibri" w:eastAsia="Times New Roman" w:hAnsi="Calibri" w:cs="Calibri"/>
                <w:color w:val="000000"/>
                <w:lang w:eastAsia="nl-NL"/>
              </w:rPr>
            </w:pPr>
          </w:p>
        </w:tc>
        <w:tc>
          <w:tcPr>
            <w:tcW w:w="101" w:type="dxa"/>
            <w:tcBorders>
              <w:top w:val="nil"/>
              <w:left w:val="nil"/>
              <w:bottom w:val="nil"/>
              <w:right w:val="nil"/>
            </w:tcBorders>
            <w:shd w:val="clear" w:color="auto" w:fill="auto"/>
            <w:noWrap/>
            <w:vAlign w:val="bottom"/>
            <w:hideMark/>
          </w:tcPr>
          <w:p w14:paraId="535111AE"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101" w:type="dxa"/>
            <w:tcBorders>
              <w:top w:val="nil"/>
              <w:left w:val="nil"/>
              <w:bottom w:val="nil"/>
              <w:right w:val="nil"/>
            </w:tcBorders>
            <w:shd w:val="clear" w:color="auto" w:fill="auto"/>
            <w:noWrap/>
            <w:vAlign w:val="bottom"/>
            <w:hideMark/>
          </w:tcPr>
          <w:p w14:paraId="68202D14"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799" w:type="dxa"/>
            <w:tcBorders>
              <w:top w:val="nil"/>
              <w:left w:val="nil"/>
              <w:bottom w:val="nil"/>
              <w:right w:val="nil"/>
            </w:tcBorders>
            <w:shd w:val="clear" w:color="auto" w:fill="auto"/>
            <w:noWrap/>
            <w:vAlign w:val="bottom"/>
            <w:hideMark/>
          </w:tcPr>
          <w:p w14:paraId="356E558C"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r>
      <w:tr w:rsidR="00542065" w:rsidRPr="00542065" w14:paraId="3E67900F" w14:textId="77777777" w:rsidTr="00542065">
        <w:trPr>
          <w:trHeight w:val="288"/>
        </w:trPr>
        <w:tc>
          <w:tcPr>
            <w:tcW w:w="961" w:type="dxa"/>
            <w:tcBorders>
              <w:top w:val="nil"/>
              <w:left w:val="nil"/>
              <w:bottom w:val="nil"/>
              <w:right w:val="nil"/>
            </w:tcBorders>
            <w:shd w:val="clear" w:color="auto" w:fill="auto"/>
            <w:noWrap/>
            <w:vAlign w:val="bottom"/>
            <w:hideMark/>
          </w:tcPr>
          <w:p w14:paraId="4D96795B"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960" w:type="dxa"/>
            <w:tcBorders>
              <w:top w:val="nil"/>
              <w:left w:val="nil"/>
              <w:bottom w:val="nil"/>
              <w:right w:val="nil"/>
            </w:tcBorders>
            <w:shd w:val="clear" w:color="auto" w:fill="auto"/>
            <w:noWrap/>
            <w:vAlign w:val="bottom"/>
            <w:hideMark/>
          </w:tcPr>
          <w:p w14:paraId="20BA7E0A"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135" w:type="dxa"/>
            <w:tcBorders>
              <w:top w:val="nil"/>
              <w:left w:val="nil"/>
              <w:bottom w:val="nil"/>
              <w:right w:val="nil"/>
            </w:tcBorders>
            <w:shd w:val="clear" w:color="auto" w:fill="auto"/>
            <w:noWrap/>
            <w:vAlign w:val="bottom"/>
            <w:hideMark/>
          </w:tcPr>
          <w:p w14:paraId="2D820147"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101" w:type="dxa"/>
            <w:tcBorders>
              <w:top w:val="nil"/>
              <w:left w:val="nil"/>
              <w:bottom w:val="nil"/>
              <w:right w:val="nil"/>
            </w:tcBorders>
            <w:shd w:val="clear" w:color="auto" w:fill="auto"/>
            <w:noWrap/>
            <w:vAlign w:val="bottom"/>
            <w:hideMark/>
          </w:tcPr>
          <w:p w14:paraId="6F77CABF"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3124" w:type="dxa"/>
            <w:tcBorders>
              <w:top w:val="nil"/>
              <w:left w:val="nil"/>
              <w:bottom w:val="nil"/>
              <w:right w:val="nil"/>
            </w:tcBorders>
            <w:shd w:val="clear" w:color="auto" w:fill="auto"/>
            <w:noWrap/>
            <w:vAlign w:val="bottom"/>
            <w:hideMark/>
          </w:tcPr>
          <w:p w14:paraId="61A9E5F0"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3124" w:type="dxa"/>
            <w:tcBorders>
              <w:top w:val="nil"/>
              <w:left w:val="nil"/>
              <w:bottom w:val="single" w:sz="4" w:space="0" w:color="auto"/>
              <w:right w:val="nil"/>
            </w:tcBorders>
            <w:shd w:val="clear" w:color="auto" w:fill="auto"/>
            <w:noWrap/>
            <w:vAlign w:val="bottom"/>
            <w:hideMark/>
          </w:tcPr>
          <w:p w14:paraId="4DE71F66" w14:textId="77777777" w:rsidR="00542065" w:rsidRPr="00542065" w:rsidRDefault="00542065" w:rsidP="00542065">
            <w:pPr>
              <w:spacing w:after="0" w:line="240" w:lineRule="auto"/>
              <w:rPr>
                <w:rFonts w:ascii="Calibri" w:eastAsia="Times New Roman" w:hAnsi="Calibri" w:cs="Calibri"/>
                <w:color w:val="000000"/>
                <w:lang w:eastAsia="nl-NL"/>
              </w:rPr>
            </w:pPr>
            <w:r w:rsidRPr="00542065">
              <w:rPr>
                <w:rFonts w:ascii="Calibri" w:eastAsia="Times New Roman" w:hAnsi="Calibri" w:cs="Calibri"/>
                <w:color w:val="000000"/>
                <w:lang w:eastAsia="nl-NL"/>
              </w:rPr>
              <w:t xml:space="preserve"> € 25.495,73 </w:t>
            </w:r>
          </w:p>
        </w:tc>
        <w:tc>
          <w:tcPr>
            <w:tcW w:w="101" w:type="dxa"/>
            <w:tcBorders>
              <w:top w:val="nil"/>
              <w:left w:val="nil"/>
              <w:bottom w:val="nil"/>
              <w:right w:val="nil"/>
            </w:tcBorders>
            <w:shd w:val="clear" w:color="auto" w:fill="auto"/>
            <w:noWrap/>
            <w:vAlign w:val="bottom"/>
            <w:hideMark/>
          </w:tcPr>
          <w:p w14:paraId="36AC6585" w14:textId="77777777" w:rsidR="00542065" w:rsidRPr="00542065" w:rsidRDefault="00542065" w:rsidP="00542065">
            <w:pPr>
              <w:spacing w:after="0" w:line="240" w:lineRule="auto"/>
              <w:rPr>
                <w:rFonts w:ascii="Calibri" w:eastAsia="Times New Roman" w:hAnsi="Calibri" w:cs="Calibri"/>
                <w:color w:val="000000"/>
                <w:lang w:eastAsia="nl-NL"/>
              </w:rPr>
            </w:pPr>
          </w:p>
        </w:tc>
        <w:tc>
          <w:tcPr>
            <w:tcW w:w="101" w:type="dxa"/>
            <w:tcBorders>
              <w:top w:val="nil"/>
              <w:left w:val="nil"/>
              <w:bottom w:val="nil"/>
              <w:right w:val="nil"/>
            </w:tcBorders>
            <w:shd w:val="clear" w:color="auto" w:fill="auto"/>
            <w:noWrap/>
            <w:vAlign w:val="bottom"/>
            <w:hideMark/>
          </w:tcPr>
          <w:p w14:paraId="0EBF7483"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799" w:type="dxa"/>
            <w:tcBorders>
              <w:top w:val="nil"/>
              <w:left w:val="nil"/>
              <w:bottom w:val="nil"/>
              <w:right w:val="nil"/>
            </w:tcBorders>
            <w:shd w:val="clear" w:color="auto" w:fill="auto"/>
            <w:noWrap/>
            <w:vAlign w:val="bottom"/>
            <w:hideMark/>
          </w:tcPr>
          <w:p w14:paraId="61E58D38"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r>
      <w:tr w:rsidR="00542065" w:rsidRPr="00542065" w14:paraId="7E000659" w14:textId="77777777" w:rsidTr="00542065">
        <w:trPr>
          <w:trHeight w:val="300"/>
        </w:trPr>
        <w:tc>
          <w:tcPr>
            <w:tcW w:w="1921" w:type="dxa"/>
            <w:gridSpan w:val="2"/>
            <w:tcBorders>
              <w:top w:val="nil"/>
              <w:left w:val="nil"/>
              <w:bottom w:val="nil"/>
              <w:right w:val="nil"/>
            </w:tcBorders>
            <w:shd w:val="clear" w:color="auto" w:fill="auto"/>
            <w:noWrap/>
            <w:vAlign w:val="bottom"/>
            <w:hideMark/>
          </w:tcPr>
          <w:p w14:paraId="260E6CD0" w14:textId="77777777" w:rsidR="00542065" w:rsidRPr="00542065" w:rsidRDefault="00542065" w:rsidP="00542065">
            <w:pPr>
              <w:spacing w:after="0" w:line="240" w:lineRule="auto"/>
              <w:rPr>
                <w:rFonts w:ascii="Calibri" w:eastAsia="Times New Roman" w:hAnsi="Calibri" w:cs="Calibri"/>
                <w:color w:val="000000"/>
                <w:lang w:eastAsia="nl-NL"/>
              </w:rPr>
            </w:pPr>
            <w:r w:rsidRPr="00542065">
              <w:rPr>
                <w:rFonts w:ascii="Calibri" w:eastAsia="Times New Roman" w:hAnsi="Calibri" w:cs="Calibri"/>
                <w:color w:val="000000"/>
                <w:lang w:eastAsia="nl-NL"/>
              </w:rPr>
              <w:t>Saldo verlies</w:t>
            </w:r>
          </w:p>
        </w:tc>
        <w:tc>
          <w:tcPr>
            <w:tcW w:w="135" w:type="dxa"/>
            <w:tcBorders>
              <w:top w:val="nil"/>
              <w:left w:val="nil"/>
              <w:bottom w:val="nil"/>
              <w:right w:val="nil"/>
            </w:tcBorders>
            <w:shd w:val="clear" w:color="auto" w:fill="auto"/>
            <w:noWrap/>
            <w:vAlign w:val="bottom"/>
            <w:hideMark/>
          </w:tcPr>
          <w:p w14:paraId="1271277B" w14:textId="77777777" w:rsidR="00542065" w:rsidRPr="00542065" w:rsidRDefault="00542065" w:rsidP="00542065">
            <w:pPr>
              <w:spacing w:after="0" w:line="240" w:lineRule="auto"/>
              <w:rPr>
                <w:rFonts w:ascii="Calibri" w:eastAsia="Times New Roman" w:hAnsi="Calibri" w:cs="Calibri"/>
                <w:color w:val="000000"/>
                <w:lang w:eastAsia="nl-NL"/>
              </w:rPr>
            </w:pPr>
          </w:p>
        </w:tc>
        <w:tc>
          <w:tcPr>
            <w:tcW w:w="101" w:type="dxa"/>
            <w:tcBorders>
              <w:top w:val="nil"/>
              <w:left w:val="nil"/>
              <w:bottom w:val="nil"/>
              <w:right w:val="nil"/>
            </w:tcBorders>
            <w:shd w:val="clear" w:color="auto" w:fill="auto"/>
            <w:noWrap/>
            <w:vAlign w:val="bottom"/>
            <w:hideMark/>
          </w:tcPr>
          <w:p w14:paraId="1A044AD7"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3124" w:type="dxa"/>
            <w:tcBorders>
              <w:top w:val="nil"/>
              <w:left w:val="nil"/>
              <w:bottom w:val="nil"/>
              <w:right w:val="nil"/>
            </w:tcBorders>
            <w:shd w:val="clear" w:color="auto" w:fill="auto"/>
            <w:noWrap/>
            <w:vAlign w:val="bottom"/>
            <w:hideMark/>
          </w:tcPr>
          <w:p w14:paraId="31B7D394"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3124" w:type="dxa"/>
            <w:tcBorders>
              <w:top w:val="nil"/>
              <w:left w:val="nil"/>
              <w:bottom w:val="double" w:sz="6" w:space="0" w:color="auto"/>
              <w:right w:val="nil"/>
            </w:tcBorders>
            <w:shd w:val="clear" w:color="auto" w:fill="auto"/>
            <w:noWrap/>
            <w:vAlign w:val="bottom"/>
            <w:hideMark/>
          </w:tcPr>
          <w:p w14:paraId="743C9474" w14:textId="77777777" w:rsidR="00542065" w:rsidRPr="00542065" w:rsidRDefault="00542065" w:rsidP="00542065">
            <w:pPr>
              <w:spacing w:after="0" w:line="240" w:lineRule="auto"/>
              <w:rPr>
                <w:rFonts w:ascii="Calibri" w:eastAsia="Times New Roman" w:hAnsi="Calibri" w:cs="Calibri"/>
                <w:color w:val="000000"/>
                <w:lang w:eastAsia="nl-NL"/>
              </w:rPr>
            </w:pPr>
            <w:r w:rsidRPr="00542065">
              <w:rPr>
                <w:rFonts w:ascii="Calibri" w:eastAsia="Times New Roman" w:hAnsi="Calibri" w:cs="Calibri"/>
                <w:color w:val="000000"/>
                <w:lang w:eastAsia="nl-NL"/>
              </w:rPr>
              <w:t xml:space="preserve"> €    3.108,67 </w:t>
            </w:r>
          </w:p>
        </w:tc>
        <w:tc>
          <w:tcPr>
            <w:tcW w:w="101" w:type="dxa"/>
            <w:tcBorders>
              <w:top w:val="nil"/>
              <w:left w:val="nil"/>
              <w:bottom w:val="nil"/>
              <w:right w:val="nil"/>
            </w:tcBorders>
            <w:shd w:val="clear" w:color="auto" w:fill="auto"/>
            <w:noWrap/>
            <w:vAlign w:val="bottom"/>
            <w:hideMark/>
          </w:tcPr>
          <w:p w14:paraId="53180F1D" w14:textId="77777777" w:rsidR="00542065" w:rsidRPr="00542065" w:rsidRDefault="00542065" w:rsidP="00542065">
            <w:pPr>
              <w:spacing w:after="0" w:line="240" w:lineRule="auto"/>
              <w:rPr>
                <w:rFonts w:ascii="Calibri" w:eastAsia="Times New Roman" w:hAnsi="Calibri" w:cs="Calibri"/>
                <w:color w:val="000000"/>
                <w:lang w:eastAsia="nl-NL"/>
              </w:rPr>
            </w:pPr>
          </w:p>
        </w:tc>
        <w:tc>
          <w:tcPr>
            <w:tcW w:w="101" w:type="dxa"/>
            <w:tcBorders>
              <w:top w:val="nil"/>
              <w:left w:val="nil"/>
              <w:bottom w:val="nil"/>
              <w:right w:val="nil"/>
            </w:tcBorders>
            <w:shd w:val="clear" w:color="auto" w:fill="auto"/>
            <w:noWrap/>
            <w:vAlign w:val="bottom"/>
            <w:hideMark/>
          </w:tcPr>
          <w:p w14:paraId="5D08B7CE"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c>
          <w:tcPr>
            <w:tcW w:w="799" w:type="dxa"/>
            <w:tcBorders>
              <w:top w:val="nil"/>
              <w:left w:val="nil"/>
              <w:bottom w:val="nil"/>
              <w:right w:val="nil"/>
            </w:tcBorders>
            <w:shd w:val="clear" w:color="auto" w:fill="auto"/>
            <w:noWrap/>
            <w:vAlign w:val="bottom"/>
            <w:hideMark/>
          </w:tcPr>
          <w:p w14:paraId="328045BC" w14:textId="77777777" w:rsidR="00542065" w:rsidRPr="00542065" w:rsidRDefault="00542065" w:rsidP="00542065">
            <w:pPr>
              <w:spacing w:after="0" w:line="240" w:lineRule="auto"/>
              <w:rPr>
                <w:rFonts w:ascii="Times New Roman" w:eastAsia="Times New Roman" w:hAnsi="Times New Roman" w:cs="Times New Roman"/>
                <w:color w:val="auto"/>
                <w:sz w:val="20"/>
                <w:szCs w:val="20"/>
                <w:lang w:eastAsia="nl-NL"/>
              </w:rPr>
            </w:pPr>
          </w:p>
        </w:tc>
      </w:tr>
    </w:tbl>
    <w:p w14:paraId="395BE0F8" w14:textId="406E89C7" w:rsidR="008E1F93" w:rsidRDefault="008E1F93" w:rsidP="005F40F2">
      <w:pPr>
        <w:rPr>
          <w:color w:val="auto"/>
        </w:rPr>
      </w:pPr>
    </w:p>
    <w:p w14:paraId="6778AC2C" w14:textId="20DE870F" w:rsidR="008E1F93" w:rsidRPr="00E112E5" w:rsidRDefault="008E1F93">
      <w:pPr>
        <w:rPr>
          <w:color w:val="auto"/>
        </w:rPr>
      </w:pPr>
    </w:p>
    <w:p w14:paraId="58A49803" w14:textId="0BE90390" w:rsidR="00542065" w:rsidRDefault="005F40F2">
      <w:r w:rsidRPr="004609C8">
        <w:rPr>
          <w:noProof/>
          <w:color w:val="auto"/>
        </w:rPr>
        <mc:AlternateContent>
          <mc:Choice Requires="wps">
            <w:drawing>
              <wp:anchor distT="45720" distB="45720" distL="114300" distR="114300" simplePos="0" relativeHeight="251668480" behindDoc="0" locked="0" layoutInCell="1" allowOverlap="1" wp14:anchorId="63D8E944" wp14:editId="33FF59A1">
                <wp:simplePos x="0" y="0"/>
                <wp:positionH relativeFrom="margin">
                  <wp:posOffset>-230206</wp:posOffset>
                </wp:positionH>
                <wp:positionV relativeFrom="paragraph">
                  <wp:posOffset>371549</wp:posOffset>
                </wp:positionV>
                <wp:extent cx="6292850" cy="1666875"/>
                <wp:effectExtent l="0" t="0" r="0" b="9525"/>
                <wp:wrapThrough wrapText="bothSides">
                  <wp:wrapPolygon edited="0">
                    <wp:start x="0" y="0"/>
                    <wp:lineTo x="0" y="21477"/>
                    <wp:lineTo x="21513" y="21477"/>
                    <wp:lineTo x="21513" y="0"/>
                    <wp:lineTo x="0" y="0"/>
                  </wp:wrapPolygon>
                </wp:wrapThrough>
                <wp:docPr id="98125676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0" cy="1666875"/>
                        </a:xfrm>
                        <a:prstGeom prst="rect">
                          <a:avLst/>
                        </a:prstGeom>
                        <a:solidFill>
                          <a:srgbClr val="FFFFFF"/>
                        </a:solidFill>
                        <a:ln w="9525">
                          <a:noFill/>
                          <a:miter lim="800000"/>
                          <a:headEnd/>
                          <a:tailEnd/>
                        </a:ln>
                      </wps:spPr>
                      <wps:txbx>
                        <w:txbxContent>
                          <w:p w14:paraId="615DB8DE" w14:textId="77777777" w:rsidR="003753C2" w:rsidRPr="003753C2" w:rsidRDefault="003753C2" w:rsidP="005F40F2">
                            <w:pPr>
                              <w:shd w:val="clear" w:color="auto" w:fill="FDED1F"/>
                              <w:rPr>
                                <w:color w:val="auto"/>
                              </w:rPr>
                            </w:pPr>
                          </w:p>
                          <w:p w14:paraId="638A0A44" w14:textId="77777777" w:rsidR="003753C2" w:rsidRPr="003753C2" w:rsidRDefault="003753C2" w:rsidP="005F40F2">
                            <w:pPr>
                              <w:shd w:val="clear" w:color="auto" w:fill="FDED1F"/>
                              <w:rPr>
                                <w:color w:val="auto"/>
                              </w:rPr>
                            </w:pPr>
                          </w:p>
                          <w:p w14:paraId="2D87A81B" w14:textId="77777777" w:rsidR="005F40F2" w:rsidRDefault="003753C2" w:rsidP="005F40F2">
                            <w:pPr>
                              <w:shd w:val="clear" w:color="auto" w:fill="FDED1F"/>
                            </w:pPr>
                            <w:r w:rsidRPr="003753C2">
                              <w:rPr>
                                <w:color w:val="auto"/>
                                <w:sz w:val="36"/>
                                <w:szCs w:val="36"/>
                              </w:rPr>
                              <w:t xml:space="preserve">‘Ik voelde een soort rust in ‘Villa Spring-In’waardoor ik me minder opgejaagd voelde’ </w:t>
                            </w:r>
                          </w:p>
                          <w:p w14:paraId="4848EAF3" w14:textId="77777777" w:rsidR="005F40F2" w:rsidRDefault="005F40F2" w:rsidP="005F40F2">
                            <w:pPr>
                              <w:shd w:val="clear" w:color="auto" w:fill="FDED1F"/>
                              <w:rPr>
                                <w:color w:val="auto"/>
                              </w:rPr>
                            </w:pPr>
                            <w:r w:rsidRPr="009B6015">
                              <w:rPr>
                                <w:sz w:val="24"/>
                                <w:szCs w:val="24"/>
                              </w:rPr>
                              <w:t>A., 19 jaar.</w:t>
                            </w:r>
                          </w:p>
                          <w:p w14:paraId="41B8C8F1" w14:textId="306A4FA2" w:rsidR="003753C2" w:rsidRPr="003753C2" w:rsidRDefault="003753C2" w:rsidP="005F40F2">
                            <w:pPr>
                              <w:pStyle w:val="Citaat7"/>
                              <w:shd w:val="clear" w:color="auto" w:fill="FDED1F"/>
                              <w:jc w:val="left"/>
                              <w:rPr>
                                <w:color w:val="auto"/>
                                <w:sz w:val="36"/>
                                <w:szCs w:val="36"/>
                              </w:rPr>
                            </w:pPr>
                          </w:p>
                          <w:p w14:paraId="69019127" w14:textId="77777777" w:rsidR="003753C2" w:rsidRPr="003753C2" w:rsidRDefault="003753C2" w:rsidP="005F40F2">
                            <w:pPr>
                              <w:pStyle w:val="Citaat7"/>
                              <w:shd w:val="clear" w:color="auto" w:fill="FDED1F"/>
                              <w:jc w:val="left"/>
                              <w:rPr>
                                <w:color w:val="auto"/>
                                <w:sz w:val="36"/>
                                <w:szCs w:val="36"/>
                              </w:rPr>
                            </w:pPr>
                          </w:p>
                          <w:p w14:paraId="2CF807E6" w14:textId="663C57EB" w:rsidR="004609C8" w:rsidRDefault="004609C8" w:rsidP="005F40F2">
                            <w:pPr>
                              <w:shd w:val="clear" w:color="auto" w:fill="FDED1F"/>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8E944" id="_x0000_s1029" type="#_x0000_t202" style="position:absolute;margin-left:-18.15pt;margin-top:29.25pt;width:495.5pt;height:131.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" stroked="f">
                <v:textbox>
                  <w:txbxContent>
                    <w:p w14:paraId="615DB8DE" w14:textId="77777777" w:rsidR="003753C2" w:rsidRPr="003753C2" w:rsidRDefault="003753C2" w:rsidP="005F40F2">
                      <w:pPr>
                        <w:shd w:val="clear" w:color="auto" w:fill="FDED1F"/>
                        <w:rPr>
                          <w:color w:val="auto"/>
                        </w:rPr>
                      </w:pPr>
                    </w:p>
                    <w:p w14:paraId="638A0A44" w14:textId="77777777" w:rsidR="003753C2" w:rsidRPr="003753C2" w:rsidRDefault="003753C2" w:rsidP="005F40F2">
                      <w:pPr>
                        <w:shd w:val="clear" w:color="auto" w:fill="FDED1F"/>
                        <w:rPr>
                          <w:color w:val="auto"/>
                        </w:rPr>
                      </w:pPr>
                    </w:p>
                    <w:p w14:paraId="2D87A81B" w14:textId="77777777" w:rsidR="005F40F2" w:rsidRDefault="003753C2" w:rsidP="005F40F2">
                      <w:pPr>
                        <w:shd w:val="clear" w:color="auto" w:fill="FDED1F"/>
                      </w:pPr>
                      <w:r w:rsidRPr="003753C2">
                        <w:rPr>
                          <w:color w:val="auto"/>
                          <w:sz w:val="36"/>
                          <w:szCs w:val="36"/>
                        </w:rPr>
                        <w:t xml:space="preserve">‘Ik voelde een soort rust in ‘Villa Spring-In’waardoor ik me minder opgejaagd voelde’ </w:t>
                      </w:r>
                    </w:p>
                    <w:p w14:paraId="4848EAF3" w14:textId="77777777" w:rsidR="005F40F2" w:rsidRDefault="005F40F2" w:rsidP="005F40F2">
                      <w:pPr>
                        <w:shd w:val="clear" w:color="auto" w:fill="FDED1F"/>
                        <w:rPr>
                          <w:color w:val="auto"/>
                        </w:rPr>
                      </w:pPr>
                      <w:r w:rsidRPr="009B6015">
                        <w:rPr>
                          <w:sz w:val="24"/>
                          <w:szCs w:val="24"/>
                        </w:rPr>
                        <w:t>A., 19 jaar.</w:t>
                      </w:r>
                    </w:p>
                    <w:p w14:paraId="41B8C8F1" w14:textId="306A4FA2" w:rsidR="003753C2" w:rsidRPr="003753C2" w:rsidRDefault="003753C2" w:rsidP="005F40F2">
                      <w:pPr>
                        <w:pStyle w:val="Citaat7"/>
                        <w:shd w:val="clear" w:color="auto" w:fill="FDED1F"/>
                        <w:jc w:val="left"/>
                        <w:rPr>
                          <w:color w:val="auto"/>
                          <w:sz w:val="36"/>
                          <w:szCs w:val="36"/>
                        </w:rPr>
                      </w:pPr>
                    </w:p>
                    <w:p w14:paraId="69019127" w14:textId="77777777" w:rsidR="003753C2" w:rsidRPr="003753C2" w:rsidRDefault="003753C2" w:rsidP="005F40F2">
                      <w:pPr>
                        <w:pStyle w:val="Citaat7"/>
                        <w:shd w:val="clear" w:color="auto" w:fill="FDED1F"/>
                        <w:jc w:val="left"/>
                        <w:rPr>
                          <w:color w:val="auto"/>
                          <w:sz w:val="36"/>
                          <w:szCs w:val="36"/>
                        </w:rPr>
                      </w:pPr>
                    </w:p>
                    <w:p w14:paraId="2CF807E6" w14:textId="663C57EB" w:rsidR="004609C8" w:rsidRDefault="004609C8" w:rsidP="005F40F2">
                      <w:pPr>
                        <w:shd w:val="clear" w:color="auto" w:fill="FDED1F"/>
                      </w:pPr>
                    </w:p>
                  </w:txbxContent>
                </v:textbox>
                <w10:wrap type="through" anchorx="margin"/>
              </v:shape>
            </w:pict>
          </mc:Fallback>
        </mc:AlternateContent>
      </w:r>
    </w:p>
    <w:sectPr w:rsidR="00542065" w:rsidSect="00CF41C5">
      <w:headerReference w:type="default" r:id="rId25"/>
      <w:footerReference w:type="default" r:id="rId26"/>
      <w:headerReference w:type="first" r:id="rId27"/>
      <w:pgSz w:w="11906" w:h="16838"/>
      <w:pgMar w:top="1417" w:right="1417" w:bottom="1417" w:left="1417"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601DF4" w14:textId="77777777" w:rsidR="008D2191" w:rsidRDefault="008D2191" w:rsidP="00CC3F85">
      <w:pPr>
        <w:spacing w:after="0" w:line="240" w:lineRule="auto"/>
      </w:pPr>
      <w:r>
        <w:separator/>
      </w:r>
    </w:p>
  </w:endnote>
  <w:endnote w:type="continuationSeparator" w:id="0">
    <w:p w14:paraId="528006E5" w14:textId="77777777" w:rsidR="008D2191" w:rsidRDefault="008D2191" w:rsidP="00CC3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5EFDA" w14:textId="39F2F972" w:rsidR="00CC3F85" w:rsidRPr="00CC3F85" w:rsidRDefault="00CC3F85" w:rsidP="00CC3F85">
    <w:pPr>
      <w:pStyle w:val="Voettekst"/>
      <w:jc w:val="center"/>
      <w:rPr>
        <w:rFonts w:asciiTheme="majorHAnsi" w:hAnsiTheme="majorHAnsi" w:cstheme="minorHAnsi"/>
        <w:color w:val="auto"/>
        <w:sz w:val="20"/>
        <w:szCs w:val="20"/>
      </w:rPr>
    </w:pPr>
    <w:r w:rsidRPr="00CC3F85">
      <w:rPr>
        <w:rFonts w:asciiTheme="majorHAnsi" w:hAnsiTheme="majorHAnsi" w:cstheme="minorHAnsi"/>
        <w:noProof/>
        <w:sz w:val="20"/>
        <w:szCs w:val="20"/>
      </w:rPr>
      <w:drawing>
        <wp:anchor distT="0" distB="0" distL="114300" distR="114300" simplePos="0" relativeHeight="251659264" behindDoc="0" locked="0" layoutInCell="1" allowOverlap="1" wp14:anchorId="4171EEA7" wp14:editId="535F71CF">
          <wp:simplePos x="0" y="0"/>
          <wp:positionH relativeFrom="rightMargin">
            <wp:align>left</wp:align>
          </wp:positionH>
          <wp:positionV relativeFrom="paragraph">
            <wp:posOffset>-169545</wp:posOffset>
          </wp:positionV>
          <wp:extent cx="518160" cy="533543"/>
          <wp:effectExtent l="0" t="0" r="0" b="0"/>
          <wp:wrapNone/>
          <wp:docPr id="1207587243" name="Afbeelding 6" descr="Afbeelding met geel, ontwerp,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587243" name="Afbeelding 6" descr="Afbeelding met geel, ontwerp,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518160" cy="533543"/>
                  </a:xfrm>
                  <a:prstGeom prst="rect">
                    <a:avLst/>
                  </a:prstGeom>
                </pic:spPr>
              </pic:pic>
            </a:graphicData>
          </a:graphic>
          <wp14:sizeRelH relativeFrom="margin">
            <wp14:pctWidth>0</wp14:pctWidth>
          </wp14:sizeRelH>
          <wp14:sizeRelV relativeFrom="margin">
            <wp14:pctHeight>0</wp14:pctHeight>
          </wp14:sizeRelV>
        </wp:anchor>
      </w:drawing>
    </w:r>
    <w:r w:rsidRPr="00CC3F85">
      <w:rPr>
        <w:rFonts w:asciiTheme="majorHAnsi" w:hAnsiTheme="majorHAnsi" w:cstheme="minorHAnsi"/>
        <w:color w:val="auto"/>
        <w:sz w:val="20"/>
        <w:szCs w:val="20"/>
        <w:lang w:val="en-US"/>
      </w:rPr>
      <w:sym w:font="Webdings" w:char="F03D"/>
    </w:r>
    <w:hyperlink r:id="rId2" w:history="1">
      <w:r w:rsidRPr="00CC3F85">
        <w:rPr>
          <w:rStyle w:val="Hyperlink"/>
          <w:rFonts w:asciiTheme="majorHAnsi" w:hAnsiTheme="majorHAnsi" w:cstheme="minorHAnsi"/>
          <w:color w:val="auto"/>
          <w:sz w:val="20"/>
          <w:szCs w:val="20"/>
        </w:rPr>
        <w:t>www.stichtingspringin.nl</w:t>
      </w:r>
    </w:hyperlink>
    <w:r w:rsidRPr="00CC3F85">
      <w:rPr>
        <w:rFonts w:asciiTheme="majorHAnsi" w:hAnsiTheme="majorHAnsi" w:cstheme="minorHAnsi"/>
        <w:color w:val="auto"/>
        <w:sz w:val="20"/>
        <w:szCs w:val="20"/>
      </w:rPr>
      <w:t xml:space="preserve">   </w:t>
    </w:r>
    <w:r w:rsidRPr="00CC3F85">
      <w:rPr>
        <w:rFonts w:asciiTheme="majorHAnsi" w:hAnsiTheme="majorHAnsi" w:cstheme="minorHAnsi"/>
        <w:color w:val="auto"/>
        <w:sz w:val="20"/>
        <w:szCs w:val="20"/>
        <w:lang w:val="en-US"/>
      </w:rPr>
      <w:sym w:font="Webdings" w:char="F03D"/>
    </w:r>
    <w:r w:rsidRPr="00CC3F85">
      <w:rPr>
        <w:rFonts w:asciiTheme="majorHAnsi" w:hAnsiTheme="majorHAnsi" w:cstheme="minorHAnsi"/>
        <w:color w:val="auto"/>
        <w:sz w:val="20"/>
        <w:szCs w:val="20"/>
      </w:rPr>
      <w:t xml:space="preserve"> </w:t>
    </w:r>
    <w:hyperlink r:id="rId3" w:history="1">
      <w:r w:rsidRPr="00CC3F85">
        <w:rPr>
          <w:rStyle w:val="Hyperlink"/>
          <w:rFonts w:asciiTheme="majorHAnsi" w:hAnsiTheme="majorHAnsi" w:cstheme="minorHAnsi"/>
          <w:color w:val="auto"/>
          <w:sz w:val="20"/>
          <w:szCs w:val="20"/>
        </w:rPr>
        <w:t>info@stichtingspringin.nl</w:t>
      </w:r>
    </w:hyperlink>
    <w:r w:rsidRPr="00CC3F85">
      <w:rPr>
        <w:rFonts w:asciiTheme="majorHAnsi" w:hAnsiTheme="majorHAnsi" w:cstheme="minorHAnsi"/>
        <w:color w:val="auto"/>
        <w:sz w:val="20"/>
        <w:szCs w:val="20"/>
      </w:rPr>
      <w:t xml:space="preserve">  </w:t>
    </w:r>
    <w:r w:rsidRPr="00CC3F85">
      <w:rPr>
        <w:rFonts w:asciiTheme="majorHAnsi" w:hAnsiTheme="majorHAnsi" w:cstheme="minorHAnsi"/>
        <w:sz w:val="20"/>
        <w:szCs w:val="20"/>
        <w:lang w:val="en-US"/>
      </w:rPr>
      <w:sym w:font="Webdings" w:char="F03D"/>
    </w:r>
    <w:r w:rsidRPr="00CC3F85">
      <w:rPr>
        <w:rFonts w:asciiTheme="majorHAnsi" w:hAnsiTheme="majorHAnsi" w:cstheme="minorHAnsi"/>
        <w:color w:val="auto"/>
        <w:sz w:val="20"/>
        <w:szCs w:val="20"/>
      </w:rPr>
      <w:t xml:space="preserve"> Adres: Barneveldseweg 1, 6741 LH LUNTEREN</w:t>
    </w:r>
  </w:p>
  <w:p w14:paraId="154F23E3" w14:textId="77777777" w:rsidR="00CC3F85" w:rsidRPr="00CC3F85" w:rsidRDefault="00CC3F85" w:rsidP="00CC3F85">
    <w:pPr>
      <w:pStyle w:val="Voettekst"/>
      <w:jc w:val="center"/>
      <w:rPr>
        <w:rFonts w:asciiTheme="majorHAnsi" w:hAnsiTheme="majorHAnsi" w:cstheme="minorHAnsi"/>
        <w:sz w:val="20"/>
        <w:szCs w:val="20"/>
      </w:rPr>
    </w:pPr>
    <w:r w:rsidRPr="00CC3F85">
      <w:rPr>
        <w:rFonts w:asciiTheme="majorHAnsi" w:hAnsiTheme="majorHAnsi" w:cstheme="minorHAnsi"/>
        <w:color w:val="auto"/>
        <w:sz w:val="20"/>
        <w:szCs w:val="20"/>
        <w:lang w:val="en-US"/>
      </w:rPr>
      <w:sym w:font="Webdings" w:char="F03D"/>
    </w:r>
    <w:r w:rsidRPr="00CC3F85">
      <w:rPr>
        <w:rFonts w:asciiTheme="majorHAnsi" w:hAnsiTheme="majorHAnsi" w:cstheme="minorHAnsi"/>
        <w:color w:val="auto"/>
        <w:sz w:val="20"/>
        <w:szCs w:val="20"/>
        <w:shd w:val="clear" w:color="auto" w:fill="FFFFFF"/>
      </w:rPr>
      <w:t xml:space="preserve"> KVK 88525392  </w:t>
    </w:r>
    <w:r w:rsidRPr="00CC3F85">
      <w:rPr>
        <w:rFonts w:asciiTheme="majorHAnsi" w:hAnsiTheme="majorHAnsi" w:cstheme="minorHAnsi"/>
        <w:color w:val="auto"/>
        <w:sz w:val="20"/>
        <w:szCs w:val="20"/>
      </w:rPr>
      <w:t xml:space="preserve">  </w:t>
    </w:r>
    <w:r w:rsidRPr="00CC3F85">
      <w:rPr>
        <w:rFonts w:asciiTheme="majorHAnsi" w:hAnsiTheme="majorHAnsi" w:cstheme="minorHAnsi"/>
        <w:sz w:val="20"/>
        <w:szCs w:val="20"/>
        <w:lang w:val="en-US"/>
      </w:rPr>
      <w:sym w:font="Webdings" w:char="F03D"/>
    </w:r>
    <w:r w:rsidRPr="00CC3F85">
      <w:rPr>
        <w:rFonts w:asciiTheme="majorHAnsi" w:hAnsiTheme="majorHAnsi" w:cstheme="minorHAnsi"/>
        <w:sz w:val="20"/>
        <w:szCs w:val="20"/>
      </w:rPr>
      <w:t xml:space="preserve"> </w:t>
    </w:r>
    <w:r w:rsidRPr="00CC3F85">
      <w:rPr>
        <w:rFonts w:asciiTheme="majorHAnsi" w:hAnsiTheme="majorHAnsi" w:cstheme="minorHAnsi"/>
        <w:color w:val="auto"/>
        <w:sz w:val="20"/>
        <w:szCs w:val="20"/>
        <w:shd w:val="clear" w:color="auto" w:fill="FFFFFF"/>
      </w:rPr>
      <w:t xml:space="preserve">Bankrekening:  </w:t>
    </w:r>
    <w:hyperlink r:id="rId4" w:history="1">
      <w:r w:rsidRPr="00CC3F85">
        <w:rPr>
          <w:rStyle w:val="Hyperlink"/>
          <w:rFonts w:asciiTheme="majorHAnsi" w:hAnsiTheme="majorHAnsi" w:cstheme="minorHAnsi"/>
          <w:color w:val="auto"/>
          <w:sz w:val="20"/>
          <w:szCs w:val="20"/>
          <w:shd w:val="clear" w:color="auto" w:fill="FFFFFF"/>
        </w:rPr>
        <w:t>NL38 RABO 0344 0092 89</w:t>
      </w:r>
    </w:hyperlink>
  </w:p>
  <w:p w14:paraId="18207CF4" w14:textId="77777777" w:rsidR="00CC3F85" w:rsidRPr="00967969" w:rsidRDefault="00CC3F85" w:rsidP="00CC3F85">
    <w:pPr>
      <w:pStyle w:val="Voettekst"/>
      <w:rPr>
        <w:rFonts w:cstheme="minorHAnsi"/>
      </w:rPr>
    </w:pPr>
  </w:p>
  <w:p w14:paraId="5CB663AA" w14:textId="596B4CA5" w:rsidR="00CC3F85" w:rsidRDefault="00CC3F85">
    <w:pPr>
      <w:pStyle w:val="Voettekst"/>
    </w:pPr>
  </w:p>
  <w:p w14:paraId="09C926B1" w14:textId="77777777" w:rsidR="00CC3F85" w:rsidRDefault="00CC3F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136ACB" w14:textId="77777777" w:rsidR="008D2191" w:rsidRDefault="008D2191" w:rsidP="00CC3F85">
      <w:pPr>
        <w:spacing w:after="0" w:line="240" w:lineRule="auto"/>
      </w:pPr>
      <w:r>
        <w:separator/>
      </w:r>
    </w:p>
  </w:footnote>
  <w:footnote w:type="continuationSeparator" w:id="0">
    <w:p w14:paraId="35A05BF8" w14:textId="77777777" w:rsidR="008D2191" w:rsidRDefault="008D2191" w:rsidP="00CC3F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5270125"/>
      <w:docPartObj>
        <w:docPartGallery w:val="Page Numbers (Top of Page)"/>
        <w:docPartUnique/>
      </w:docPartObj>
    </w:sdtPr>
    <w:sdtEndPr/>
    <w:sdtContent>
      <w:p w14:paraId="501F00BE" w14:textId="009D0250" w:rsidR="00CF41C5" w:rsidRDefault="00CF41C5">
        <w:pPr>
          <w:pStyle w:val="Koptekst"/>
          <w:jc w:val="right"/>
        </w:pPr>
        <w:r>
          <w:fldChar w:fldCharType="begin"/>
        </w:r>
        <w:r>
          <w:instrText>PAGE   \* MERGEFORMAT</w:instrText>
        </w:r>
        <w:r>
          <w:fldChar w:fldCharType="separate"/>
        </w:r>
        <w:r>
          <w:t>2</w:t>
        </w:r>
        <w:r>
          <w:fldChar w:fldCharType="end"/>
        </w:r>
      </w:p>
    </w:sdtContent>
  </w:sdt>
  <w:p w14:paraId="43962937" w14:textId="77777777" w:rsidR="00446E36" w:rsidRDefault="00446E3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061CE" w14:textId="19FA4F10" w:rsidR="00446E36" w:rsidRDefault="00446E36">
    <w:pPr>
      <w:pStyle w:val="Koptekst"/>
    </w:pPr>
  </w:p>
  <w:p w14:paraId="134CBB8B" w14:textId="35FB2969" w:rsidR="00B6597A" w:rsidRDefault="00B6597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6E126C"/>
    <w:multiLevelType w:val="hybridMultilevel"/>
    <w:tmpl w:val="C41870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0841B96"/>
    <w:multiLevelType w:val="multilevel"/>
    <w:tmpl w:val="01B02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9A6680"/>
    <w:multiLevelType w:val="hybridMultilevel"/>
    <w:tmpl w:val="08948C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A5B723C"/>
    <w:multiLevelType w:val="multilevel"/>
    <w:tmpl w:val="8338A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EAB3D49"/>
    <w:multiLevelType w:val="hybridMultilevel"/>
    <w:tmpl w:val="BDE8F3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0829427">
    <w:abstractNumId w:val="2"/>
  </w:num>
  <w:num w:numId="2" w16cid:durableId="1058437076">
    <w:abstractNumId w:val="4"/>
  </w:num>
  <w:num w:numId="3" w16cid:durableId="1447232518">
    <w:abstractNumId w:val="0"/>
  </w:num>
  <w:num w:numId="4" w16cid:durableId="461968222">
    <w:abstractNumId w:val="3"/>
  </w:num>
  <w:num w:numId="5" w16cid:durableId="2935621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5"/>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B67"/>
    <w:rsid w:val="00000874"/>
    <w:rsid w:val="00004BC9"/>
    <w:rsid w:val="000100D9"/>
    <w:rsid w:val="0001142F"/>
    <w:rsid w:val="00024F0C"/>
    <w:rsid w:val="00045F18"/>
    <w:rsid w:val="00050371"/>
    <w:rsid w:val="00050C72"/>
    <w:rsid w:val="00055A0B"/>
    <w:rsid w:val="000563D8"/>
    <w:rsid w:val="00061E7A"/>
    <w:rsid w:val="00072ED2"/>
    <w:rsid w:val="0008213C"/>
    <w:rsid w:val="00093DD8"/>
    <w:rsid w:val="00095C15"/>
    <w:rsid w:val="00097FBC"/>
    <w:rsid w:val="000C28E2"/>
    <w:rsid w:val="000C3BF0"/>
    <w:rsid w:val="000C63B4"/>
    <w:rsid w:val="000C77C4"/>
    <w:rsid w:val="000E2705"/>
    <w:rsid w:val="000E44E6"/>
    <w:rsid w:val="000E49D6"/>
    <w:rsid w:val="000F3753"/>
    <w:rsid w:val="000F4904"/>
    <w:rsid w:val="00104563"/>
    <w:rsid w:val="001048A6"/>
    <w:rsid w:val="00106DF3"/>
    <w:rsid w:val="001108E0"/>
    <w:rsid w:val="00125383"/>
    <w:rsid w:val="00131F2C"/>
    <w:rsid w:val="00136FA2"/>
    <w:rsid w:val="00143738"/>
    <w:rsid w:val="00145247"/>
    <w:rsid w:val="00174398"/>
    <w:rsid w:val="00174FF5"/>
    <w:rsid w:val="001774F2"/>
    <w:rsid w:val="00187485"/>
    <w:rsid w:val="00190462"/>
    <w:rsid w:val="001960E4"/>
    <w:rsid w:val="0019642C"/>
    <w:rsid w:val="001B20CA"/>
    <w:rsid w:val="001B373F"/>
    <w:rsid w:val="001B798F"/>
    <w:rsid w:val="001C0FE0"/>
    <w:rsid w:val="001C25F1"/>
    <w:rsid w:val="001C4AC7"/>
    <w:rsid w:val="001C5C43"/>
    <w:rsid w:val="001C5E5F"/>
    <w:rsid w:val="001D2BB5"/>
    <w:rsid w:val="001D5F17"/>
    <w:rsid w:val="001D62E5"/>
    <w:rsid w:val="001E1C2A"/>
    <w:rsid w:val="001F1688"/>
    <w:rsid w:val="001F76F2"/>
    <w:rsid w:val="0020045D"/>
    <w:rsid w:val="00210B9C"/>
    <w:rsid w:val="00210F7C"/>
    <w:rsid w:val="00215EB8"/>
    <w:rsid w:val="00216947"/>
    <w:rsid w:val="0022087D"/>
    <w:rsid w:val="00230D06"/>
    <w:rsid w:val="00237286"/>
    <w:rsid w:val="00243FF9"/>
    <w:rsid w:val="00245B0B"/>
    <w:rsid w:val="002517F5"/>
    <w:rsid w:val="00255BB9"/>
    <w:rsid w:val="00264B3C"/>
    <w:rsid w:val="002653C9"/>
    <w:rsid w:val="0027134A"/>
    <w:rsid w:val="00271F43"/>
    <w:rsid w:val="00287A3F"/>
    <w:rsid w:val="002906AB"/>
    <w:rsid w:val="002A5C31"/>
    <w:rsid w:val="002B2556"/>
    <w:rsid w:val="002C796F"/>
    <w:rsid w:val="002D6610"/>
    <w:rsid w:val="00305B03"/>
    <w:rsid w:val="00312ECD"/>
    <w:rsid w:val="0031306C"/>
    <w:rsid w:val="00323FDA"/>
    <w:rsid w:val="00324B0B"/>
    <w:rsid w:val="00327847"/>
    <w:rsid w:val="00333568"/>
    <w:rsid w:val="003372BA"/>
    <w:rsid w:val="00341617"/>
    <w:rsid w:val="003479FD"/>
    <w:rsid w:val="003534AE"/>
    <w:rsid w:val="00353B17"/>
    <w:rsid w:val="0035717D"/>
    <w:rsid w:val="003662E8"/>
    <w:rsid w:val="00372A9D"/>
    <w:rsid w:val="00373F4F"/>
    <w:rsid w:val="003753C2"/>
    <w:rsid w:val="00385266"/>
    <w:rsid w:val="00387D7A"/>
    <w:rsid w:val="00396BB6"/>
    <w:rsid w:val="003A20D1"/>
    <w:rsid w:val="003A3AEB"/>
    <w:rsid w:val="003C1AC0"/>
    <w:rsid w:val="003C60A9"/>
    <w:rsid w:val="003D7318"/>
    <w:rsid w:val="003E0183"/>
    <w:rsid w:val="003E480D"/>
    <w:rsid w:val="00400FBC"/>
    <w:rsid w:val="00410CC7"/>
    <w:rsid w:val="00412A9A"/>
    <w:rsid w:val="004140F9"/>
    <w:rsid w:val="00425404"/>
    <w:rsid w:val="00426E8A"/>
    <w:rsid w:val="0043260F"/>
    <w:rsid w:val="00445BF8"/>
    <w:rsid w:val="00446E36"/>
    <w:rsid w:val="00452267"/>
    <w:rsid w:val="00452E72"/>
    <w:rsid w:val="004609C8"/>
    <w:rsid w:val="00462E76"/>
    <w:rsid w:val="00472E53"/>
    <w:rsid w:val="00475250"/>
    <w:rsid w:val="00492A9D"/>
    <w:rsid w:val="004952E2"/>
    <w:rsid w:val="004968A1"/>
    <w:rsid w:val="004B0AB1"/>
    <w:rsid w:val="004C52E6"/>
    <w:rsid w:val="004D5C77"/>
    <w:rsid w:val="004F4DDE"/>
    <w:rsid w:val="00504486"/>
    <w:rsid w:val="0051498F"/>
    <w:rsid w:val="00516148"/>
    <w:rsid w:val="005237F4"/>
    <w:rsid w:val="00525602"/>
    <w:rsid w:val="00526217"/>
    <w:rsid w:val="00533D03"/>
    <w:rsid w:val="00534B23"/>
    <w:rsid w:val="0054109B"/>
    <w:rsid w:val="00542065"/>
    <w:rsid w:val="00542D2D"/>
    <w:rsid w:val="00544A7D"/>
    <w:rsid w:val="0055523D"/>
    <w:rsid w:val="0055708F"/>
    <w:rsid w:val="0056508D"/>
    <w:rsid w:val="00590503"/>
    <w:rsid w:val="0059430B"/>
    <w:rsid w:val="005958CD"/>
    <w:rsid w:val="005A25EA"/>
    <w:rsid w:val="005A6CED"/>
    <w:rsid w:val="005A7AEC"/>
    <w:rsid w:val="005C15DD"/>
    <w:rsid w:val="005F40F2"/>
    <w:rsid w:val="006002FB"/>
    <w:rsid w:val="00601974"/>
    <w:rsid w:val="00607BE2"/>
    <w:rsid w:val="00611C3A"/>
    <w:rsid w:val="0061291E"/>
    <w:rsid w:val="00620486"/>
    <w:rsid w:val="00623084"/>
    <w:rsid w:val="006308E8"/>
    <w:rsid w:val="006377BC"/>
    <w:rsid w:val="00642599"/>
    <w:rsid w:val="00644CC2"/>
    <w:rsid w:val="00646532"/>
    <w:rsid w:val="00646DC0"/>
    <w:rsid w:val="00655E35"/>
    <w:rsid w:val="0066084E"/>
    <w:rsid w:val="00661AC6"/>
    <w:rsid w:val="00665C14"/>
    <w:rsid w:val="00665E75"/>
    <w:rsid w:val="0068080E"/>
    <w:rsid w:val="00685018"/>
    <w:rsid w:val="00687EA4"/>
    <w:rsid w:val="006929B1"/>
    <w:rsid w:val="00693296"/>
    <w:rsid w:val="0069523C"/>
    <w:rsid w:val="00696568"/>
    <w:rsid w:val="006A386B"/>
    <w:rsid w:val="006A48D5"/>
    <w:rsid w:val="006C464B"/>
    <w:rsid w:val="006D44EE"/>
    <w:rsid w:val="006E0496"/>
    <w:rsid w:val="006E7A36"/>
    <w:rsid w:val="006F2242"/>
    <w:rsid w:val="006F73A4"/>
    <w:rsid w:val="00702C58"/>
    <w:rsid w:val="00705EDE"/>
    <w:rsid w:val="0072005D"/>
    <w:rsid w:val="0072100D"/>
    <w:rsid w:val="0072392F"/>
    <w:rsid w:val="00723F2B"/>
    <w:rsid w:val="00725229"/>
    <w:rsid w:val="007335C1"/>
    <w:rsid w:val="00734254"/>
    <w:rsid w:val="00737922"/>
    <w:rsid w:val="007420A1"/>
    <w:rsid w:val="00747C07"/>
    <w:rsid w:val="00752CBC"/>
    <w:rsid w:val="00777024"/>
    <w:rsid w:val="00777F5F"/>
    <w:rsid w:val="007A050D"/>
    <w:rsid w:val="007A7C7D"/>
    <w:rsid w:val="007B0477"/>
    <w:rsid w:val="007B2E80"/>
    <w:rsid w:val="007B4EE3"/>
    <w:rsid w:val="007B51D7"/>
    <w:rsid w:val="007C4EBA"/>
    <w:rsid w:val="007C5EF5"/>
    <w:rsid w:val="007D1AD2"/>
    <w:rsid w:val="007E2E16"/>
    <w:rsid w:val="007E5FE8"/>
    <w:rsid w:val="007F0AD3"/>
    <w:rsid w:val="007F1E45"/>
    <w:rsid w:val="007F2E6C"/>
    <w:rsid w:val="007F7934"/>
    <w:rsid w:val="00822C38"/>
    <w:rsid w:val="008409C1"/>
    <w:rsid w:val="00867AF0"/>
    <w:rsid w:val="00870ACF"/>
    <w:rsid w:val="00871AE0"/>
    <w:rsid w:val="00881171"/>
    <w:rsid w:val="008A3138"/>
    <w:rsid w:val="008A66BB"/>
    <w:rsid w:val="008A6744"/>
    <w:rsid w:val="008A7451"/>
    <w:rsid w:val="008B5A9A"/>
    <w:rsid w:val="008D1ECC"/>
    <w:rsid w:val="008D2191"/>
    <w:rsid w:val="008E1F93"/>
    <w:rsid w:val="008E451E"/>
    <w:rsid w:val="008E4AD2"/>
    <w:rsid w:val="008E6334"/>
    <w:rsid w:val="008F58E6"/>
    <w:rsid w:val="00905186"/>
    <w:rsid w:val="00905D05"/>
    <w:rsid w:val="009115CB"/>
    <w:rsid w:val="009140E0"/>
    <w:rsid w:val="00914820"/>
    <w:rsid w:val="00921CC1"/>
    <w:rsid w:val="00935A2A"/>
    <w:rsid w:val="009408BC"/>
    <w:rsid w:val="009431FB"/>
    <w:rsid w:val="00944530"/>
    <w:rsid w:val="009458BE"/>
    <w:rsid w:val="00946FBB"/>
    <w:rsid w:val="0095109E"/>
    <w:rsid w:val="009673EC"/>
    <w:rsid w:val="00967819"/>
    <w:rsid w:val="00970D4B"/>
    <w:rsid w:val="00971592"/>
    <w:rsid w:val="0097469A"/>
    <w:rsid w:val="0098112E"/>
    <w:rsid w:val="009819B0"/>
    <w:rsid w:val="00985E1F"/>
    <w:rsid w:val="009942BE"/>
    <w:rsid w:val="009B504C"/>
    <w:rsid w:val="009B7847"/>
    <w:rsid w:val="009C07A7"/>
    <w:rsid w:val="009C223B"/>
    <w:rsid w:val="009C48C0"/>
    <w:rsid w:val="009C5DF6"/>
    <w:rsid w:val="009E65A7"/>
    <w:rsid w:val="009F0BD5"/>
    <w:rsid w:val="009F0D1A"/>
    <w:rsid w:val="00A01D13"/>
    <w:rsid w:val="00A043CF"/>
    <w:rsid w:val="00A134AC"/>
    <w:rsid w:val="00A177EC"/>
    <w:rsid w:val="00A3549A"/>
    <w:rsid w:val="00A42051"/>
    <w:rsid w:val="00A42276"/>
    <w:rsid w:val="00A4727D"/>
    <w:rsid w:val="00A50C80"/>
    <w:rsid w:val="00A5763C"/>
    <w:rsid w:val="00A57A67"/>
    <w:rsid w:val="00A65A96"/>
    <w:rsid w:val="00A71B36"/>
    <w:rsid w:val="00A74B50"/>
    <w:rsid w:val="00A81E2D"/>
    <w:rsid w:val="00A93FA8"/>
    <w:rsid w:val="00A95C3B"/>
    <w:rsid w:val="00AA3EF3"/>
    <w:rsid w:val="00AB1726"/>
    <w:rsid w:val="00AB62BE"/>
    <w:rsid w:val="00AC1D9E"/>
    <w:rsid w:val="00AC29D7"/>
    <w:rsid w:val="00AD0977"/>
    <w:rsid w:val="00AD675B"/>
    <w:rsid w:val="00AD72C7"/>
    <w:rsid w:val="00AE4015"/>
    <w:rsid w:val="00AE5A87"/>
    <w:rsid w:val="00AF3DEB"/>
    <w:rsid w:val="00AF5F7D"/>
    <w:rsid w:val="00AF7870"/>
    <w:rsid w:val="00B0098F"/>
    <w:rsid w:val="00B07CD3"/>
    <w:rsid w:val="00B13AA5"/>
    <w:rsid w:val="00B14149"/>
    <w:rsid w:val="00B22E36"/>
    <w:rsid w:val="00B27156"/>
    <w:rsid w:val="00B344C2"/>
    <w:rsid w:val="00B36898"/>
    <w:rsid w:val="00B40850"/>
    <w:rsid w:val="00B46DF3"/>
    <w:rsid w:val="00B5660E"/>
    <w:rsid w:val="00B56641"/>
    <w:rsid w:val="00B63396"/>
    <w:rsid w:val="00B6597A"/>
    <w:rsid w:val="00B67ED4"/>
    <w:rsid w:val="00B70CF1"/>
    <w:rsid w:val="00B729AF"/>
    <w:rsid w:val="00B74CFC"/>
    <w:rsid w:val="00B85E8B"/>
    <w:rsid w:val="00B876B2"/>
    <w:rsid w:val="00B900AF"/>
    <w:rsid w:val="00B933D7"/>
    <w:rsid w:val="00BA0968"/>
    <w:rsid w:val="00BB02F3"/>
    <w:rsid w:val="00BD0BBE"/>
    <w:rsid w:val="00BD3F09"/>
    <w:rsid w:val="00BD6572"/>
    <w:rsid w:val="00BE0CB4"/>
    <w:rsid w:val="00BE0FBD"/>
    <w:rsid w:val="00BE6DA7"/>
    <w:rsid w:val="00BF1155"/>
    <w:rsid w:val="00C01425"/>
    <w:rsid w:val="00C10E23"/>
    <w:rsid w:val="00C24A9C"/>
    <w:rsid w:val="00C34F02"/>
    <w:rsid w:val="00C36A62"/>
    <w:rsid w:val="00C41348"/>
    <w:rsid w:val="00C4547A"/>
    <w:rsid w:val="00C62365"/>
    <w:rsid w:val="00C6642B"/>
    <w:rsid w:val="00C708AA"/>
    <w:rsid w:val="00C71149"/>
    <w:rsid w:val="00C91368"/>
    <w:rsid w:val="00C951C7"/>
    <w:rsid w:val="00C977A6"/>
    <w:rsid w:val="00CB2763"/>
    <w:rsid w:val="00CC3F85"/>
    <w:rsid w:val="00CC4604"/>
    <w:rsid w:val="00CD1A56"/>
    <w:rsid w:val="00CE1C65"/>
    <w:rsid w:val="00CE2CE2"/>
    <w:rsid w:val="00CE3F73"/>
    <w:rsid w:val="00CF41C5"/>
    <w:rsid w:val="00D0027B"/>
    <w:rsid w:val="00D05FE4"/>
    <w:rsid w:val="00D07681"/>
    <w:rsid w:val="00D14072"/>
    <w:rsid w:val="00D17194"/>
    <w:rsid w:val="00D22735"/>
    <w:rsid w:val="00D26C2A"/>
    <w:rsid w:val="00D352EC"/>
    <w:rsid w:val="00D36B67"/>
    <w:rsid w:val="00D42394"/>
    <w:rsid w:val="00D42E70"/>
    <w:rsid w:val="00D55C66"/>
    <w:rsid w:val="00D770CD"/>
    <w:rsid w:val="00D85000"/>
    <w:rsid w:val="00D918C5"/>
    <w:rsid w:val="00D92F9E"/>
    <w:rsid w:val="00D94366"/>
    <w:rsid w:val="00D96084"/>
    <w:rsid w:val="00DB4EE8"/>
    <w:rsid w:val="00DC5173"/>
    <w:rsid w:val="00DE1DE1"/>
    <w:rsid w:val="00DE2CB3"/>
    <w:rsid w:val="00DE35A3"/>
    <w:rsid w:val="00DE36AE"/>
    <w:rsid w:val="00DE470C"/>
    <w:rsid w:val="00DE4C79"/>
    <w:rsid w:val="00DE6344"/>
    <w:rsid w:val="00DE6604"/>
    <w:rsid w:val="00DF4107"/>
    <w:rsid w:val="00DF73CA"/>
    <w:rsid w:val="00E112E5"/>
    <w:rsid w:val="00E21CE9"/>
    <w:rsid w:val="00E22D7E"/>
    <w:rsid w:val="00E26D7F"/>
    <w:rsid w:val="00E311C8"/>
    <w:rsid w:val="00E33942"/>
    <w:rsid w:val="00E43780"/>
    <w:rsid w:val="00E516AD"/>
    <w:rsid w:val="00E60650"/>
    <w:rsid w:val="00E727A2"/>
    <w:rsid w:val="00E80383"/>
    <w:rsid w:val="00E81FDA"/>
    <w:rsid w:val="00E82037"/>
    <w:rsid w:val="00E82447"/>
    <w:rsid w:val="00E872E6"/>
    <w:rsid w:val="00EA047F"/>
    <w:rsid w:val="00EB585E"/>
    <w:rsid w:val="00ED1A0B"/>
    <w:rsid w:val="00ED2EE7"/>
    <w:rsid w:val="00ED773E"/>
    <w:rsid w:val="00EE085E"/>
    <w:rsid w:val="00EF4885"/>
    <w:rsid w:val="00F017F3"/>
    <w:rsid w:val="00F17771"/>
    <w:rsid w:val="00F17EFC"/>
    <w:rsid w:val="00F209B8"/>
    <w:rsid w:val="00F2465B"/>
    <w:rsid w:val="00F3169C"/>
    <w:rsid w:val="00F41D5F"/>
    <w:rsid w:val="00F42F18"/>
    <w:rsid w:val="00F47FEA"/>
    <w:rsid w:val="00F51011"/>
    <w:rsid w:val="00F52774"/>
    <w:rsid w:val="00F52889"/>
    <w:rsid w:val="00F54E4C"/>
    <w:rsid w:val="00F564BF"/>
    <w:rsid w:val="00F707B2"/>
    <w:rsid w:val="00F718D6"/>
    <w:rsid w:val="00F823FA"/>
    <w:rsid w:val="00F87E30"/>
    <w:rsid w:val="00F962EA"/>
    <w:rsid w:val="00F970C3"/>
    <w:rsid w:val="00FB28D9"/>
    <w:rsid w:val="00FB547D"/>
    <w:rsid w:val="00FB660C"/>
    <w:rsid w:val="00FD50D4"/>
    <w:rsid w:val="00FE156F"/>
    <w:rsid w:val="00FE1F6D"/>
    <w:rsid w:val="00FE2FE3"/>
    <w:rsid w:val="00FF03D0"/>
    <w:rsid w:val="00FF23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0018F"/>
  <w15:chartTrackingRefBased/>
  <w15:docId w15:val="{4669C068-9229-4BE1-98E9-C720609D4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36B67"/>
    <w:rPr>
      <w:color w:val="595959" w:themeColor="text1" w:themeTint="A6"/>
      <w:kern w:val="0"/>
      <w14:ligatures w14:val="none"/>
    </w:rPr>
  </w:style>
  <w:style w:type="paragraph" w:styleId="Kop1">
    <w:name w:val="heading 1"/>
    <w:basedOn w:val="Standaard"/>
    <w:next w:val="Standaard"/>
    <w:link w:val="Kop1Char"/>
    <w:uiPriority w:val="9"/>
    <w:qFormat/>
    <w:rsid w:val="00D36B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D36B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D36B67"/>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D36B67"/>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D36B67"/>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D36B67"/>
    <w:pPr>
      <w:keepNext/>
      <w:keepLines/>
      <w:spacing w:before="40" w:after="0"/>
      <w:outlineLvl w:val="5"/>
    </w:pPr>
    <w:rPr>
      <w:rFonts w:eastAsiaTheme="majorEastAsia" w:cstheme="majorBidi"/>
      <w:i/>
      <w:iCs/>
    </w:rPr>
  </w:style>
  <w:style w:type="paragraph" w:styleId="Kop7">
    <w:name w:val="heading 7"/>
    <w:basedOn w:val="Standaard"/>
    <w:next w:val="Standaard"/>
    <w:link w:val="Kop7Char"/>
    <w:uiPriority w:val="9"/>
    <w:semiHidden/>
    <w:unhideWhenUsed/>
    <w:qFormat/>
    <w:rsid w:val="00D36B67"/>
    <w:pPr>
      <w:keepNext/>
      <w:keepLines/>
      <w:spacing w:before="40" w:after="0"/>
      <w:outlineLvl w:val="6"/>
    </w:pPr>
    <w:rPr>
      <w:rFonts w:eastAsiaTheme="majorEastAsia" w:cstheme="majorBidi"/>
    </w:rPr>
  </w:style>
  <w:style w:type="paragraph" w:styleId="Kop8">
    <w:name w:val="heading 8"/>
    <w:basedOn w:val="Standaard"/>
    <w:next w:val="Standaard"/>
    <w:link w:val="Kop8Char"/>
    <w:uiPriority w:val="9"/>
    <w:semiHidden/>
    <w:unhideWhenUsed/>
    <w:qFormat/>
    <w:rsid w:val="00D36B6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36B6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36B67"/>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D36B67"/>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D36B67"/>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D36B67"/>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D36B67"/>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D36B6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36B6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36B6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36B67"/>
    <w:rPr>
      <w:rFonts w:eastAsiaTheme="majorEastAsia" w:cstheme="majorBidi"/>
      <w:color w:val="272727" w:themeColor="text1" w:themeTint="D8"/>
    </w:rPr>
  </w:style>
  <w:style w:type="paragraph" w:styleId="Titel">
    <w:name w:val="Title"/>
    <w:basedOn w:val="Standaard"/>
    <w:next w:val="Standaard"/>
    <w:link w:val="TitelChar"/>
    <w:uiPriority w:val="10"/>
    <w:qFormat/>
    <w:rsid w:val="00D36B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36B6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36B67"/>
    <w:pPr>
      <w:numPr>
        <w:ilvl w:val="1"/>
      </w:numPr>
    </w:pPr>
    <w:rPr>
      <w:rFonts w:eastAsiaTheme="majorEastAsia" w:cstheme="majorBidi"/>
      <w:spacing w:val="15"/>
      <w:sz w:val="28"/>
      <w:szCs w:val="28"/>
    </w:rPr>
  </w:style>
  <w:style w:type="character" w:customStyle="1" w:styleId="OndertitelChar">
    <w:name w:val="Ondertitel Char"/>
    <w:basedOn w:val="Standaardalinea-lettertype"/>
    <w:link w:val="Ondertitel"/>
    <w:uiPriority w:val="11"/>
    <w:rsid w:val="00D36B6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36B6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D36B67"/>
    <w:rPr>
      <w:i/>
      <w:iCs/>
      <w:color w:val="404040" w:themeColor="text1" w:themeTint="BF"/>
    </w:rPr>
  </w:style>
  <w:style w:type="paragraph" w:styleId="Lijstalinea">
    <w:name w:val="List Paragraph"/>
    <w:basedOn w:val="Standaard"/>
    <w:uiPriority w:val="34"/>
    <w:qFormat/>
    <w:rsid w:val="00D36B67"/>
    <w:pPr>
      <w:ind w:left="720"/>
      <w:contextualSpacing/>
    </w:pPr>
  </w:style>
  <w:style w:type="character" w:styleId="Intensievebenadrukking">
    <w:name w:val="Intense Emphasis"/>
    <w:basedOn w:val="Standaardalinea-lettertype"/>
    <w:uiPriority w:val="21"/>
    <w:qFormat/>
    <w:rsid w:val="00D36B67"/>
    <w:rPr>
      <w:i/>
      <w:iCs/>
      <w:color w:val="0F4761" w:themeColor="accent1" w:themeShade="BF"/>
    </w:rPr>
  </w:style>
  <w:style w:type="paragraph" w:styleId="Duidelijkcitaat">
    <w:name w:val="Intense Quote"/>
    <w:basedOn w:val="Standaard"/>
    <w:next w:val="Standaard"/>
    <w:link w:val="DuidelijkcitaatChar"/>
    <w:uiPriority w:val="30"/>
    <w:qFormat/>
    <w:rsid w:val="00D36B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D36B67"/>
    <w:rPr>
      <w:i/>
      <w:iCs/>
      <w:color w:val="0F4761" w:themeColor="accent1" w:themeShade="BF"/>
    </w:rPr>
  </w:style>
  <w:style w:type="character" w:styleId="Intensieveverwijzing">
    <w:name w:val="Intense Reference"/>
    <w:basedOn w:val="Standaardalinea-lettertype"/>
    <w:uiPriority w:val="32"/>
    <w:qFormat/>
    <w:rsid w:val="00D36B67"/>
    <w:rPr>
      <w:b/>
      <w:bCs/>
      <w:smallCaps/>
      <w:color w:val="0F4761" w:themeColor="accent1" w:themeShade="BF"/>
      <w:spacing w:val="5"/>
    </w:rPr>
  </w:style>
  <w:style w:type="paragraph" w:customStyle="1" w:styleId="Inleiding">
    <w:name w:val="Inleiding"/>
    <w:basedOn w:val="Standaard"/>
    <w:next w:val="Standaard"/>
    <w:link w:val="Tekensvoorinleiding"/>
    <w:uiPriority w:val="12"/>
    <w:qFormat/>
    <w:rsid w:val="00D36B67"/>
    <w:pPr>
      <w:spacing w:before="240"/>
    </w:pPr>
    <w:rPr>
      <w:color w:val="auto"/>
      <w:sz w:val="32"/>
      <w:szCs w:val="32"/>
    </w:rPr>
  </w:style>
  <w:style w:type="paragraph" w:customStyle="1" w:styleId="Auteur">
    <w:name w:val="Auteur"/>
    <w:basedOn w:val="Standaard"/>
    <w:next w:val="Standaard"/>
    <w:link w:val="Tekensvoorauteur"/>
    <w:uiPriority w:val="12"/>
    <w:qFormat/>
    <w:rsid w:val="00D36B67"/>
    <w:rPr>
      <w:color w:val="auto"/>
    </w:rPr>
  </w:style>
  <w:style w:type="character" w:customStyle="1" w:styleId="Tekensvoorinleiding">
    <w:name w:val="Tekens voor inleiding"/>
    <w:basedOn w:val="Standaardalinea-lettertype"/>
    <w:link w:val="Inleiding"/>
    <w:uiPriority w:val="12"/>
    <w:rsid w:val="00D36B67"/>
    <w:rPr>
      <w:kern w:val="0"/>
      <w:sz w:val="32"/>
      <w:szCs w:val="32"/>
      <w14:ligatures w14:val="none"/>
    </w:rPr>
  </w:style>
  <w:style w:type="character" w:customStyle="1" w:styleId="Tekensvoorauteur">
    <w:name w:val="Tekens voor auteur"/>
    <w:basedOn w:val="Standaardalinea-lettertype"/>
    <w:link w:val="Auteur"/>
    <w:uiPriority w:val="12"/>
    <w:rsid w:val="00D36B67"/>
    <w:rPr>
      <w:kern w:val="0"/>
      <w14:ligatures w14:val="none"/>
    </w:rPr>
  </w:style>
  <w:style w:type="paragraph" w:styleId="Koptekst">
    <w:name w:val="header"/>
    <w:basedOn w:val="Standaard"/>
    <w:link w:val="KoptekstChar"/>
    <w:uiPriority w:val="99"/>
    <w:unhideWhenUsed/>
    <w:rsid w:val="00CC3F8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C3F85"/>
    <w:rPr>
      <w:color w:val="595959" w:themeColor="text1" w:themeTint="A6"/>
      <w:kern w:val="0"/>
      <w14:ligatures w14:val="none"/>
    </w:rPr>
  </w:style>
  <w:style w:type="paragraph" w:styleId="Voettekst">
    <w:name w:val="footer"/>
    <w:basedOn w:val="Standaard"/>
    <w:link w:val="VoettekstChar"/>
    <w:uiPriority w:val="99"/>
    <w:unhideWhenUsed/>
    <w:rsid w:val="00CC3F8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C3F85"/>
    <w:rPr>
      <w:color w:val="595959" w:themeColor="text1" w:themeTint="A6"/>
      <w:kern w:val="0"/>
      <w14:ligatures w14:val="none"/>
    </w:rPr>
  </w:style>
  <w:style w:type="character" w:styleId="Hyperlink">
    <w:name w:val="Hyperlink"/>
    <w:basedOn w:val="Standaardalinea-lettertype"/>
    <w:uiPriority w:val="99"/>
    <w:unhideWhenUsed/>
    <w:rsid w:val="00CC3F85"/>
    <w:rPr>
      <w:color w:val="467886" w:themeColor="hyperlink"/>
      <w:u w:val="single"/>
    </w:rPr>
  </w:style>
  <w:style w:type="paragraph" w:styleId="Geenafstand">
    <w:name w:val="No Spacing"/>
    <w:link w:val="GeenafstandChar"/>
    <w:uiPriority w:val="1"/>
    <w:qFormat/>
    <w:rsid w:val="00CC3F85"/>
    <w:pPr>
      <w:spacing w:after="0" w:line="240" w:lineRule="auto"/>
    </w:pPr>
    <w:rPr>
      <w:rFonts w:eastAsiaTheme="minorEastAsia"/>
      <w:kern w:val="0"/>
      <w:lang w:eastAsia="nl-NL"/>
      <w14:ligatures w14:val="none"/>
    </w:rPr>
  </w:style>
  <w:style w:type="character" w:customStyle="1" w:styleId="GeenafstandChar">
    <w:name w:val="Geen afstand Char"/>
    <w:basedOn w:val="Standaardalinea-lettertype"/>
    <w:link w:val="Geenafstand"/>
    <w:uiPriority w:val="1"/>
    <w:rsid w:val="00CC3F85"/>
    <w:rPr>
      <w:rFonts w:eastAsiaTheme="minorEastAsia"/>
      <w:kern w:val="0"/>
      <w:lang w:eastAsia="nl-NL"/>
      <w14:ligatures w14:val="none"/>
    </w:rPr>
  </w:style>
  <w:style w:type="character" w:styleId="Onopgelostemelding">
    <w:name w:val="Unresolved Mention"/>
    <w:basedOn w:val="Standaardalinea-lettertype"/>
    <w:uiPriority w:val="99"/>
    <w:semiHidden/>
    <w:unhideWhenUsed/>
    <w:rsid w:val="00AE5A87"/>
    <w:rPr>
      <w:color w:val="605E5C"/>
      <w:shd w:val="clear" w:color="auto" w:fill="E1DFDD"/>
    </w:rPr>
  </w:style>
  <w:style w:type="paragraph" w:styleId="Normaalweb">
    <w:name w:val="Normal (Web)"/>
    <w:basedOn w:val="Standaard"/>
    <w:uiPriority w:val="99"/>
    <w:semiHidden/>
    <w:unhideWhenUsed/>
    <w:rsid w:val="00A177EC"/>
    <w:rPr>
      <w:rFonts w:ascii="Times New Roman" w:hAnsi="Times New Roman" w:cs="Times New Roman"/>
      <w:sz w:val="24"/>
      <w:szCs w:val="24"/>
    </w:rPr>
  </w:style>
  <w:style w:type="paragraph" w:customStyle="1" w:styleId="Citaat7">
    <w:name w:val="Citaat 7"/>
    <w:basedOn w:val="Standaard"/>
    <w:next w:val="Standaard"/>
    <w:link w:val="Tekensvoorcitaat7"/>
    <w:uiPriority w:val="29"/>
    <w:qFormat/>
    <w:rsid w:val="007F0AD3"/>
    <w:pPr>
      <w:tabs>
        <w:tab w:val="left" w:pos="5812"/>
      </w:tabs>
      <w:spacing w:after="0"/>
      <w:ind w:left="709" w:right="766"/>
      <w:jc w:val="center"/>
    </w:pPr>
    <w:rPr>
      <w:i/>
      <w:noProof/>
      <w:color w:val="FFFFFF" w:themeColor="background1"/>
      <w:sz w:val="32"/>
      <w:szCs w:val="28"/>
    </w:rPr>
  </w:style>
  <w:style w:type="character" w:customStyle="1" w:styleId="Tekensvoorcitaat7">
    <w:name w:val="Tekens voor citaat 7"/>
    <w:basedOn w:val="Standaardalinea-lettertype"/>
    <w:link w:val="Citaat7"/>
    <w:uiPriority w:val="29"/>
    <w:rsid w:val="007F0AD3"/>
    <w:rPr>
      <w:i/>
      <w:noProof/>
      <w:color w:val="FFFFFF" w:themeColor="background1"/>
      <w:kern w:val="0"/>
      <w:sz w:val="32"/>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8923756">
      <w:bodyDiv w:val="1"/>
      <w:marLeft w:val="0"/>
      <w:marRight w:val="0"/>
      <w:marTop w:val="0"/>
      <w:marBottom w:val="0"/>
      <w:divBdr>
        <w:top w:val="none" w:sz="0" w:space="0" w:color="auto"/>
        <w:left w:val="none" w:sz="0" w:space="0" w:color="auto"/>
        <w:bottom w:val="none" w:sz="0" w:space="0" w:color="auto"/>
        <w:right w:val="none" w:sz="0" w:space="0" w:color="auto"/>
      </w:divBdr>
    </w:div>
    <w:div w:id="394355402">
      <w:bodyDiv w:val="1"/>
      <w:marLeft w:val="0"/>
      <w:marRight w:val="0"/>
      <w:marTop w:val="0"/>
      <w:marBottom w:val="0"/>
      <w:divBdr>
        <w:top w:val="none" w:sz="0" w:space="0" w:color="auto"/>
        <w:left w:val="none" w:sz="0" w:space="0" w:color="auto"/>
        <w:bottom w:val="none" w:sz="0" w:space="0" w:color="auto"/>
        <w:right w:val="none" w:sz="0" w:space="0" w:color="auto"/>
      </w:divBdr>
      <w:divsChild>
        <w:div w:id="63383614">
          <w:marLeft w:val="0"/>
          <w:marRight w:val="0"/>
          <w:marTop w:val="0"/>
          <w:marBottom w:val="0"/>
          <w:divBdr>
            <w:top w:val="none" w:sz="0" w:space="0" w:color="auto"/>
            <w:left w:val="none" w:sz="0" w:space="0" w:color="auto"/>
            <w:bottom w:val="none" w:sz="0" w:space="0" w:color="auto"/>
            <w:right w:val="none" w:sz="0" w:space="0" w:color="auto"/>
          </w:divBdr>
        </w:div>
        <w:div w:id="972366456">
          <w:marLeft w:val="0"/>
          <w:marRight w:val="0"/>
          <w:marTop w:val="0"/>
          <w:marBottom w:val="0"/>
          <w:divBdr>
            <w:top w:val="none" w:sz="0" w:space="0" w:color="auto"/>
            <w:left w:val="none" w:sz="0" w:space="0" w:color="auto"/>
            <w:bottom w:val="none" w:sz="0" w:space="0" w:color="auto"/>
            <w:right w:val="none" w:sz="0" w:space="0" w:color="auto"/>
          </w:divBdr>
          <w:divsChild>
            <w:div w:id="1494024215">
              <w:marLeft w:val="0"/>
              <w:marRight w:val="0"/>
              <w:marTop w:val="0"/>
              <w:marBottom w:val="0"/>
              <w:divBdr>
                <w:top w:val="none" w:sz="0" w:space="0" w:color="auto"/>
                <w:left w:val="none" w:sz="0" w:space="0" w:color="auto"/>
                <w:bottom w:val="none" w:sz="0" w:space="0" w:color="auto"/>
                <w:right w:val="none" w:sz="0" w:space="0" w:color="auto"/>
              </w:divBdr>
            </w:div>
            <w:div w:id="1763799580">
              <w:marLeft w:val="0"/>
              <w:marRight w:val="0"/>
              <w:marTop w:val="0"/>
              <w:marBottom w:val="0"/>
              <w:divBdr>
                <w:top w:val="none" w:sz="0" w:space="0" w:color="auto"/>
                <w:left w:val="none" w:sz="0" w:space="0" w:color="auto"/>
                <w:bottom w:val="none" w:sz="0" w:space="0" w:color="auto"/>
                <w:right w:val="none" w:sz="0" w:space="0" w:color="auto"/>
              </w:divBdr>
              <w:divsChild>
                <w:div w:id="1224831113">
                  <w:marLeft w:val="0"/>
                  <w:marRight w:val="0"/>
                  <w:marTop w:val="0"/>
                  <w:marBottom w:val="0"/>
                  <w:divBdr>
                    <w:top w:val="none" w:sz="0" w:space="0" w:color="auto"/>
                    <w:left w:val="none" w:sz="0" w:space="0" w:color="auto"/>
                    <w:bottom w:val="none" w:sz="0" w:space="0" w:color="auto"/>
                    <w:right w:val="none" w:sz="0" w:space="0" w:color="auto"/>
                  </w:divBdr>
                  <w:divsChild>
                    <w:div w:id="1755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357910">
          <w:marLeft w:val="0"/>
          <w:marRight w:val="0"/>
          <w:marTop w:val="0"/>
          <w:marBottom w:val="0"/>
          <w:divBdr>
            <w:top w:val="none" w:sz="0" w:space="0" w:color="auto"/>
            <w:left w:val="none" w:sz="0" w:space="0" w:color="auto"/>
            <w:bottom w:val="none" w:sz="0" w:space="0" w:color="auto"/>
            <w:right w:val="none" w:sz="0" w:space="0" w:color="auto"/>
          </w:divBdr>
          <w:divsChild>
            <w:div w:id="1766460664">
              <w:marLeft w:val="0"/>
              <w:marRight w:val="0"/>
              <w:marTop w:val="0"/>
              <w:marBottom w:val="0"/>
              <w:divBdr>
                <w:top w:val="none" w:sz="0" w:space="0" w:color="auto"/>
                <w:left w:val="none" w:sz="0" w:space="0" w:color="auto"/>
                <w:bottom w:val="none" w:sz="0" w:space="0" w:color="auto"/>
                <w:right w:val="none" w:sz="0" w:space="0" w:color="auto"/>
              </w:divBdr>
            </w:div>
            <w:div w:id="1423532241">
              <w:marLeft w:val="0"/>
              <w:marRight w:val="0"/>
              <w:marTop w:val="0"/>
              <w:marBottom w:val="0"/>
              <w:divBdr>
                <w:top w:val="none" w:sz="0" w:space="0" w:color="auto"/>
                <w:left w:val="none" w:sz="0" w:space="0" w:color="auto"/>
                <w:bottom w:val="none" w:sz="0" w:space="0" w:color="auto"/>
                <w:right w:val="none" w:sz="0" w:space="0" w:color="auto"/>
              </w:divBdr>
              <w:divsChild>
                <w:div w:id="213350320">
                  <w:marLeft w:val="0"/>
                  <w:marRight w:val="0"/>
                  <w:marTop w:val="0"/>
                  <w:marBottom w:val="0"/>
                  <w:divBdr>
                    <w:top w:val="none" w:sz="0" w:space="0" w:color="auto"/>
                    <w:left w:val="none" w:sz="0" w:space="0" w:color="auto"/>
                    <w:bottom w:val="none" w:sz="0" w:space="0" w:color="auto"/>
                    <w:right w:val="none" w:sz="0" w:space="0" w:color="auto"/>
                  </w:divBdr>
                  <w:divsChild>
                    <w:div w:id="14165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47357">
          <w:marLeft w:val="0"/>
          <w:marRight w:val="0"/>
          <w:marTop w:val="0"/>
          <w:marBottom w:val="0"/>
          <w:divBdr>
            <w:top w:val="none" w:sz="0" w:space="0" w:color="auto"/>
            <w:left w:val="none" w:sz="0" w:space="0" w:color="auto"/>
            <w:bottom w:val="none" w:sz="0" w:space="0" w:color="auto"/>
            <w:right w:val="none" w:sz="0" w:space="0" w:color="auto"/>
          </w:divBdr>
          <w:divsChild>
            <w:div w:id="879822617">
              <w:marLeft w:val="0"/>
              <w:marRight w:val="0"/>
              <w:marTop w:val="0"/>
              <w:marBottom w:val="0"/>
              <w:divBdr>
                <w:top w:val="none" w:sz="0" w:space="0" w:color="auto"/>
                <w:left w:val="none" w:sz="0" w:space="0" w:color="auto"/>
                <w:bottom w:val="none" w:sz="0" w:space="0" w:color="auto"/>
                <w:right w:val="none" w:sz="0" w:space="0" w:color="auto"/>
              </w:divBdr>
            </w:div>
            <w:div w:id="1665280363">
              <w:marLeft w:val="0"/>
              <w:marRight w:val="0"/>
              <w:marTop w:val="0"/>
              <w:marBottom w:val="0"/>
              <w:divBdr>
                <w:top w:val="none" w:sz="0" w:space="0" w:color="auto"/>
                <w:left w:val="none" w:sz="0" w:space="0" w:color="auto"/>
                <w:bottom w:val="none" w:sz="0" w:space="0" w:color="auto"/>
                <w:right w:val="none" w:sz="0" w:space="0" w:color="auto"/>
              </w:divBdr>
              <w:divsChild>
                <w:div w:id="1066032057">
                  <w:marLeft w:val="0"/>
                  <w:marRight w:val="0"/>
                  <w:marTop w:val="0"/>
                  <w:marBottom w:val="0"/>
                  <w:divBdr>
                    <w:top w:val="none" w:sz="0" w:space="0" w:color="auto"/>
                    <w:left w:val="none" w:sz="0" w:space="0" w:color="auto"/>
                    <w:bottom w:val="none" w:sz="0" w:space="0" w:color="auto"/>
                    <w:right w:val="none" w:sz="0" w:space="0" w:color="auto"/>
                  </w:divBdr>
                  <w:divsChild>
                    <w:div w:id="134945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6224">
          <w:marLeft w:val="0"/>
          <w:marRight w:val="0"/>
          <w:marTop w:val="0"/>
          <w:marBottom w:val="0"/>
          <w:divBdr>
            <w:top w:val="none" w:sz="0" w:space="0" w:color="auto"/>
            <w:left w:val="none" w:sz="0" w:space="0" w:color="auto"/>
            <w:bottom w:val="none" w:sz="0" w:space="0" w:color="auto"/>
            <w:right w:val="none" w:sz="0" w:space="0" w:color="auto"/>
          </w:divBdr>
          <w:divsChild>
            <w:div w:id="630400026">
              <w:marLeft w:val="0"/>
              <w:marRight w:val="0"/>
              <w:marTop w:val="0"/>
              <w:marBottom w:val="0"/>
              <w:divBdr>
                <w:top w:val="none" w:sz="0" w:space="0" w:color="auto"/>
                <w:left w:val="none" w:sz="0" w:space="0" w:color="auto"/>
                <w:bottom w:val="none" w:sz="0" w:space="0" w:color="auto"/>
                <w:right w:val="none" w:sz="0" w:space="0" w:color="auto"/>
              </w:divBdr>
            </w:div>
            <w:div w:id="1691487625">
              <w:marLeft w:val="0"/>
              <w:marRight w:val="0"/>
              <w:marTop w:val="0"/>
              <w:marBottom w:val="0"/>
              <w:divBdr>
                <w:top w:val="none" w:sz="0" w:space="0" w:color="auto"/>
                <w:left w:val="none" w:sz="0" w:space="0" w:color="auto"/>
                <w:bottom w:val="none" w:sz="0" w:space="0" w:color="auto"/>
                <w:right w:val="none" w:sz="0" w:space="0" w:color="auto"/>
              </w:divBdr>
              <w:divsChild>
                <w:div w:id="1105155247">
                  <w:marLeft w:val="0"/>
                  <w:marRight w:val="0"/>
                  <w:marTop w:val="0"/>
                  <w:marBottom w:val="0"/>
                  <w:divBdr>
                    <w:top w:val="none" w:sz="0" w:space="0" w:color="auto"/>
                    <w:left w:val="none" w:sz="0" w:space="0" w:color="auto"/>
                    <w:bottom w:val="none" w:sz="0" w:space="0" w:color="auto"/>
                    <w:right w:val="none" w:sz="0" w:space="0" w:color="auto"/>
                  </w:divBdr>
                  <w:divsChild>
                    <w:div w:id="2945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69019">
          <w:marLeft w:val="0"/>
          <w:marRight w:val="0"/>
          <w:marTop w:val="0"/>
          <w:marBottom w:val="0"/>
          <w:divBdr>
            <w:top w:val="none" w:sz="0" w:space="0" w:color="auto"/>
            <w:left w:val="none" w:sz="0" w:space="0" w:color="auto"/>
            <w:bottom w:val="none" w:sz="0" w:space="0" w:color="auto"/>
            <w:right w:val="none" w:sz="0" w:space="0" w:color="auto"/>
          </w:divBdr>
          <w:divsChild>
            <w:div w:id="1740513335">
              <w:marLeft w:val="0"/>
              <w:marRight w:val="0"/>
              <w:marTop w:val="0"/>
              <w:marBottom w:val="0"/>
              <w:divBdr>
                <w:top w:val="none" w:sz="0" w:space="0" w:color="auto"/>
                <w:left w:val="none" w:sz="0" w:space="0" w:color="auto"/>
                <w:bottom w:val="none" w:sz="0" w:space="0" w:color="auto"/>
                <w:right w:val="none" w:sz="0" w:space="0" w:color="auto"/>
              </w:divBdr>
            </w:div>
            <w:div w:id="10228385">
              <w:marLeft w:val="0"/>
              <w:marRight w:val="0"/>
              <w:marTop w:val="0"/>
              <w:marBottom w:val="0"/>
              <w:divBdr>
                <w:top w:val="none" w:sz="0" w:space="0" w:color="auto"/>
                <w:left w:val="none" w:sz="0" w:space="0" w:color="auto"/>
                <w:bottom w:val="none" w:sz="0" w:space="0" w:color="auto"/>
                <w:right w:val="none" w:sz="0" w:space="0" w:color="auto"/>
              </w:divBdr>
              <w:divsChild>
                <w:div w:id="854227079">
                  <w:marLeft w:val="0"/>
                  <w:marRight w:val="0"/>
                  <w:marTop w:val="0"/>
                  <w:marBottom w:val="0"/>
                  <w:divBdr>
                    <w:top w:val="none" w:sz="0" w:space="0" w:color="auto"/>
                    <w:left w:val="none" w:sz="0" w:space="0" w:color="auto"/>
                    <w:bottom w:val="none" w:sz="0" w:space="0" w:color="auto"/>
                    <w:right w:val="none" w:sz="0" w:space="0" w:color="auto"/>
                  </w:divBdr>
                  <w:divsChild>
                    <w:div w:id="164950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599090">
      <w:bodyDiv w:val="1"/>
      <w:marLeft w:val="0"/>
      <w:marRight w:val="0"/>
      <w:marTop w:val="0"/>
      <w:marBottom w:val="0"/>
      <w:divBdr>
        <w:top w:val="none" w:sz="0" w:space="0" w:color="auto"/>
        <w:left w:val="none" w:sz="0" w:space="0" w:color="auto"/>
        <w:bottom w:val="none" w:sz="0" w:space="0" w:color="auto"/>
        <w:right w:val="none" w:sz="0" w:space="0" w:color="auto"/>
      </w:divBdr>
    </w:div>
    <w:div w:id="591622406">
      <w:bodyDiv w:val="1"/>
      <w:marLeft w:val="0"/>
      <w:marRight w:val="0"/>
      <w:marTop w:val="0"/>
      <w:marBottom w:val="0"/>
      <w:divBdr>
        <w:top w:val="none" w:sz="0" w:space="0" w:color="auto"/>
        <w:left w:val="none" w:sz="0" w:space="0" w:color="auto"/>
        <w:bottom w:val="none" w:sz="0" w:space="0" w:color="auto"/>
        <w:right w:val="none" w:sz="0" w:space="0" w:color="auto"/>
      </w:divBdr>
    </w:div>
    <w:div w:id="660622780">
      <w:bodyDiv w:val="1"/>
      <w:marLeft w:val="0"/>
      <w:marRight w:val="0"/>
      <w:marTop w:val="0"/>
      <w:marBottom w:val="0"/>
      <w:divBdr>
        <w:top w:val="none" w:sz="0" w:space="0" w:color="auto"/>
        <w:left w:val="none" w:sz="0" w:space="0" w:color="auto"/>
        <w:bottom w:val="none" w:sz="0" w:space="0" w:color="auto"/>
        <w:right w:val="none" w:sz="0" w:space="0" w:color="auto"/>
      </w:divBdr>
    </w:div>
    <w:div w:id="682362716">
      <w:bodyDiv w:val="1"/>
      <w:marLeft w:val="0"/>
      <w:marRight w:val="0"/>
      <w:marTop w:val="0"/>
      <w:marBottom w:val="0"/>
      <w:divBdr>
        <w:top w:val="none" w:sz="0" w:space="0" w:color="auto"/>
        <w:left w:val="none" w:sz="0" w:space="0" w:color="auto"/>
        <w:bottom w:val="none" w:sz="0" w:space="0" w:color="auto"/>
        <w:right w:val="none" w:sz="0" w:space="0" w:color="auto"/>
      </w:divBdr>
    </w:div>
    <w:div w:id="732654297">
      <w:bodyDiv w:val="1"/>
      <w:marLeft w:val="0"/>
      <w:marRight w:val="0"/>
      <w:marTop w:val="0"/>
      <w:marBottom w:val="0"/>
      <w:divBdr>
        <w:top w:val="none" w:sz="0" w:space="0" w:color="auto"/>
        <w:left w:val="none" w:sz="0" w:space="0" w:color="auto"/>
        <w:bottom w:val="none" w:sz="0" w:space="0" w:color="auto"/>
        <w:right w:val="none" w:sz="0" w:space="0" w:color="auto"/>
      </w:divBdr>
    </w:div>
    <w:div w:id="930358889">
      <w:bodyDiv w:val="1"/>
      <w:marLeft w:val="0"/>
      <w:marRight w:val="0"/>
      <w:marTop w:val="0"/>
      <w:marBottom w:val="0"/>
      <w:divBdr>
        <w:top w:val="none" w:sz="0" w:space="0" w:color="auto"/>
        <w:left w:val="none" w:sz="0" w:space="0" w:color="auto"/>
        <w:bottom w:val="none" w:sz="0" w:space="0" w:color="auto"/>
        <w:right w:val="none" w:sz="0" w:space="0" w:color="auto"/>
      </w:divBdr>
    </w:div>
    <w:div w:id="1129006586">
      <w:bodyDiv w:val="1"/>
      <w:marLeft w:val="0"/>
      <w:marRight w:val="0"/>
      <w:marTop w:val="0"/>
      <w:marBottom w:val="0"/>
      <w:divBdr>
        <w:top w:val="none" w:sz="0" w:space="0" w:color="auto"/>
        <w:left w:val="none" w:sz="0" w:space="0" w:color="auto"/>
        <w:bottom w:val="none" w:sz="0" w:space="0" w:color="auto"/>
        <w:right w:val="none" w:sz="0" w:space="0" w:color="auto"/>
      </w:divBdr>
    </w:div>
    <w:div w:id="1279797591">
      <w:bodyDiv w:val="1"/>
      <w:marLeft w:val="0"/>
      <w:marRight w:val="0"/>
      <w:marTop w:val="0"/>
      <w:marBottom w:val="0"/>
      <w:divBdr>
        <w:top w:val="none" w:sz="0" w:space="0" w:color="auto"/>
        <w:left w:val="none" w:sz="0" w:space="0" w:color="auto"/>
        <w:bottom w:val="none" w:sz="0" w:space="0" w:color="auto"/>
        <w:right w:val="none" w:sz="0" w:space="0" w:color="auto"/>
      </w:divBdr>
      <w:divsChild>
        <w:div w:id="1486818459">
          <w:marLeft w:val="0"/>
          <w:marRight w:val="0"/>
          <w:marTop w:val="0"/>
          <w:marBottom w:val="0"/>
          <w:divBdr>
            <w:top w:val="none" w:sz="0" w:space="0" w:color="auto"/>
            <w:left w:val="none" w:sz="0" w:space="0" w:color="auto"/>
            <w:bottom w:val="none" w:sz="0" w:space="0" w:color="auto"/>
            <w:right w:val="none" w:sz="0" w:space="0" w:color="auto"/>
          </w:divBdr>
        </w:div>
        <w:div w:id="293171410">
          <w:marLeft w:val="0"/>
          <w:marRight w:val="0"/>
          <w:marTop w:val="0"/>
          <w:marBottom w:val="0"/>
          <w:divBdr>
            <w:top w:val="none" w:sz="0" w:space="0" w:color="auto"/>
            <w:left w:val="none" w:sz="0" w:space="0" w:color="auto"/>
            <w:bottom w:val="none" w:sz="0" w:space="0" w:color="auto"/>
            <w:right w:val="none" w:sz="0" w:space="0" w:color="auto"/>
          </w:divBdr>
          <w:divsChild>
            <w:div w:id="533470261">
              <w:marLeft w:val="0"/>
              <w:marRight w:val="0"/>
              <w:marTop w:val="0"/>
              <w:marBottom w:val="0"/>
              <w:divBdr>
                <w:top w:val="none" w:sz="0" w:space="0" w:color="auto"/>
                <w:left w:val="none" w:sz="0" w:space="0" w:color="auto"/>
                <w:bottom w:val="none" w:sz="0" w:space="0" w:color="auto"/>
                <w:right w:val="none" w:sz="0" w:space="0" w:color="auto"/>
              </w:divBdr>
            </w:div>
            <w:div w:id="1839345501">
              <w:marLeft w:val="0"/>
              <w:marRight w:val="0"/>
              <w:marTop w:val="0"/>
              <w:marBottom w:val="0"/>
              <w:divBdr>
                <w:top w:val="none" w:sz="0" w:space="0" w:color="auto"/>
                <w:left w:val="none" w:sz="0" w:space="0" w:color="auto"/>
                <w:bottom w:val="none" w:sz="0" w:space="0" w:color="auto"/>
                <w:right w:val="none" w:sz="0" w:space="0" w:color="auto"/>
              </w:divBdr>
              <w:divsChild>
                <w:div w:id="1988320836">
                  <w:marLeft w:val="0"/>
                  <w:marRight w:val="0"/>
                  <w:marTop w:val="0"/>
                  <w:marBottom w:val="0"/>
                  <w:divBdr>
                    <w:top w:val="none" w:sz="0" w:space="0" w:color="auto"/>
                    <w:left w:val="none" w:sz="0" w:space="0" w:color="auto"/>
                    <w:bottom w:val="none" w:sz="0" w:space="0" w:color="auto"/>
                    <w:right w:val="none" w:sz="0" w:space="0" w:color="auto"/>
                  </w:divBdr>
                  <w:divsChild>
                    <w:div w:id="99680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2973">
          <w:marLeft w:val="0"/>
          <w:marRight w:val="0"/>
          <w:marTop w:val="0"/>
          <w:marBottom w:val="0"/>
          <w:divBdr>
            <w:top w:val="none" w:sz="0" w:space="0" w:color="auto"/>
            <w:left w:val="none" w:sz="0" w:space="0" w:color="auto"/>
            <w:bottom w:val="none" w:sz="0" w:space="0" w:color="auto"/>
            <w:right w:val="none" w:sz="0" w:space="0" w:color="auto"/>
          </w:divBdr>
          <w:divsChild>
            <w:div w:id="1182204713">
              <w:marLeft w:val="0"/>
              <w:marRight w:val="0"/>
              <w:marTop w:val="0"/>
              <w:marBottom w:val="0"/>
              <w:divBdr>
                <w:top w:val="none" w:sz="0" w:space="0" w:color="auto"/>
                <w:left w:val="none" w:sz="0" w:space="0" w:color="auto"/>
                <w:bottom w:val="none" w:sz="0" w:space="0" w:color="auto"/>
                <w:right w:val="none" w:sz="0" w:space="0" w:color="auto"/>
              </w:divBdr>
            </w:div>
            <w:div w:id="16272089">
              <w:marLeft w:val="0"/>
              <w:marRight w:val="0"/>
              <w:marTop w:val="0"/>
              <w:marBottom w:val="0"/>
              <w:divBdr>
                <w:top w:val="none" w:sz="0" w:space="0" w:color="auto"/>
                <w:left w:val="none" w:sz="0" w:space="0" w:color="auto"/>
                <w:bottom w:val="none" w:sz="0" w:space="0" w:color="auto"/>
                <w:right w:val="none" w:sz="0" w:space="0" w:color="auto"/>
              </w:divBdr>
              <w:divsChild>
                <w:div w:id="2073043246">
                  <w:marLeft w:val="0"/>
                  <w:marRight w:val="0"/>
                  <w:marTop w:val="0"/>
                  <w:marBottom w:val="0"/>
                  <w:divBdr>
                    <w:top w:val="none" w:sz="0" w:space="0" w:color="auto"/>
                    <w:left w:val="none" w:sz="0" w:space="0" w:color="auto"/>
                    <w:bottom w:val="none" w:sz="0" w:space="0" w:color="auto"/>
                    <w:right w:val="none" w:sz="0" w:space="0" w:color="auto"/>
                  </w:divBdr>
                  <w:divsChild>
                    <w:div w:id="139928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06494">
          <w:marLeft w:val="0"/>
          <w:marRight w:val="0"/>
          <w:marTop w:val="0"/>
          <w:marBottom w:val="0"/>
          <w:divBdr>
            <w:top w:val="none" w:sz="0" w:space="0" w:color="auto"/>
            <w:left w:val="none" w:sz="0" w:space="0" w:color="auto"/>
            <w:bottom w:val="none" w:sz="0" w:space="0" w:color="auto"/>
            <w:right w:val="none" w:sz="0" w:space="0" w:color="auto"/>
          </w:divBdr>
          <w:divsChild>
            <w:div w:id="1407652331">
              <w:marLeft w:val="0"/>
              <w:marRight w:val="0"/>
              <w:marTop w:val="0"/>
              <w:marBottom w:val="0"/>
              <w:divBdr>
                <w:top w:val="none" w:sz="0" w:space="0" w:color="auto"/>
                <w:left w:val="none" w:sz="0" w:space="0" w:color="auto"/>
                <w:bottom w:val="none" w:sz="0" w:space="0" w:color="auto"/>
                <w:right w:val="none" w:sz="0" w:space="0" w:color="auto"/>
              </w:divBdr>
            </w:div>
            <w:div w:id="790825421">
              <w:marLeft w:val="0"/>
              <w:marRight w:val="0"/>
              <w:marTop w:val="0"/>
              <w:marBottom w:val="0"/>
              <w:divBdr>
                <w:top w:val="none" w:sz="0" w:space="0" w:color="auto"/>
                <w:left w:val="none" w:sz="0" w:space="0" w:color="auto"/>
                <w:bottom w:val="none" w:sz="0" w:space="0" w:color="auto"/>
                <w:right w:val="none" w:sz="0" w:space="0" w:color="auto"/>
              </w:divBdr>
              <w:divsChild>
                <w:div w:id="2122263259">
                  <w:marLeft w:val="0"/>
                  <w:marRight w:val="0"/>
                  <w:marTop w:val="0"/>
                  <w:marBottom w:val="0"/>
                  <w:divBdr>
                    <w:top w:val="none" w:sz="0" w:space="0" w:color="auto"/>
                    <w:left w:val="none" w:sz="0" w:space="0" w:color="auto"/>
                    <w:bottom w:val="none" w:sz="0" w:space="0" w:color="auto"/>
                    <w:right w:val="none" w:sz="0" w:space="0" w:color="auto"/>
                  </w:divBdr>
                  <w:divsChild>
                    <w:div w:id="20047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9317">
          <w:marLeft w:val="0"/>
          <w:marRight w:val="0"/>
          <w:marTop w:val="0"/>
          <w:marBottom w:val="0"/>
          <w:divBdr>
            <w:top w:val="none" w:sz="0" w:space="0" w:color="auto"/>
            <w:left w:val="none" w:sz="0" w:space="0" w:color="auto"/>
            <w:bottom w:val="none" w:sz="0" w:space="0" w:color="auto"/>
            <w:right w:val="none" w:sz="0" w:space="0" w:color="auto"/>
          </w:divBdr>
          <w:divsChild>
            <w:div w:id="679815596">
              <w:marLeft w:val="0"/>
              <w:marRight w:val="0"/>
              <w:marTop w:val="0"/>
              <w:marBottom w:val="0"/>
              <w:divBdr>
                <w:top w:val="none" w:sz="0" w:space="0" w:color="auto"/>
                <w:left w:val="none" w:sz="0" w:space="0" w:color="auto"/>
                <w:bottom w:val="none" w:sz="0" w:space="0" w:color="auto"/>
                <w:right w:val="none" w:sz="0" w:space="0" w:color="auto"/>
              </w:divBdr>
            </w:div>
            <w:div w:id="1913539383">
              <w:marLeft w:val="0"/>
              <w:marRight w:val="0"/>
              <w:marTop w:val="0"/>
              <w:marBottom w:val="0"/>
              <w:divBdr>
                <w:top w:val="none" w:sz="0" w:space="0" w:color="auto"/>
                <w:left w:val="none" w:sz="0" w:space="0" w:color="auto"/>
                <w:bottom w:val="none" w:sz="0" w:space="0" w:color="auto"/>
                <w:right w:val="none" w:sz="0" w:space="0" w:color="auto"/>
              </w:divBdr>
              <w:divsChild>
                <w:div w:id="897865660">
                  <w:marLeft w:val="0"/>
                  <w:marRight w:val="0"/>
                  <w:marTop w:val="0"/>
                  <w:marBottom w:val="0"/>
                  <w:divBdr>
                    <w:top w:val="none" w:sz="0" w:space="0" w:color="auto"/>
                    <w:left w:val="none" w:sz="0" w:space="0" w:color="auto"/>
                    <w:bottom w:val="none" w:sz="0" w:space="0" w:color="auto"/>
                    <w:right w:val="none" w:sz="0" w:space="0" w:color="auto"/>
                  </w:divBdr>
                  <w:divsChild>
                    <w:div w:id="13495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698820">
          <w:marLeft w:val="0"/>
          <w:marRight w:val="0"/>
          <w:marTop w:val="0"/>
          <w:marBottom w:val="0"/>
          <w:divBdr>
            <w:top w:val="none" w:sz="0" w:space="0" w:color="auto"/>
            <w:left w:val="none" w:sz="0" w:space="0" w:color="auto"/>
            <w:bottom w:val="none" w:sz="0" w:space="0" w:color="auto"/>
            <w:right w:val="none" w:sz="0" w:space="0" w:color="auto"/>
          </w:divBdr>
          <w:divsChild>
            <w:div w:id="1111898995">
              <w:marLeft w:val="0"/>
              <w:marRight w:val="0"/>
              <w:marTop w:val="0"/>
              <w:marBottom w:val="0"/>
              <w:divBdr>
                <w:top w:val="none" w:sz="0" w:space="0" w:color="auto"/>
                <w:left w:val="none" w:sz="0" w:space="0" w:color="auto"/>
                <w:bottom w:val="none" w:sz="0" w:space="0" w:color="auto"/>
                <w:right w:val="none" w:sz="0" w:space="0" w:color="auto"/>
              </w:divBdr>
            </w:div>
            <w:div w:id="2132825008">
              <w:marLeft w:val="0"/>
              <w:marRight w:val="0"/>
              <w:marTop w:val="0"/>
              <w:marBottom w:val="0"/>
              <w:divBdr>
                <w:top w:val="none" w:sz="0" w:space="0" w:color="auto"/>
                <w:left w:val="none" w:sz="0" w:space="0" w:color="auto"/>
                <w:bottom w:val="none" w:sz="0" w:space="0" w:color="auto"/>
                <w:right w:val="none" w:sz="0" w:space="0" w:color="auto"/>
              </w:divBdr>
              <w:divsChild>
                <w:div w:id="96489798">
                  <w:marLeft w:val="0"/>
                  <w:marRight w:val="0"/>
                  <w:marTop w:val="0"/>
                  <w:marBottom w:val="0"/>
                  <w:divBdr>
                    <w:top w:val="none" w:sz="0" w:space="0" w:color="auto"/>
                    <w:left w:val="none" w:sz="0" w:space="0" w:color="auto"/>
                    <w:bottom w:val="none" w:sz="0" w:space="0" w:color="auto"/>
                    <w:right w:val="none" w:sz="0" w:space="0" w:color="auto"/>
                  </w:divBdr>
                  <w:divsChild>
                    <w:div w:id="85107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640650">
      <w:bodyDiv w:val="1"/>
      <w:marLeft w:val="0"/>
      <w:marRight w:val="0"/>
      <w:marTop w:val="0"/>
      <w:marBottom w:val="0"/>
      <w:divBdr>
        <w:top w:val="none" w:sz="0" w:space="0" w:color="auto"/>
        <w:left w:val="none" w:sz="0" w:space="0" w:color="auto"/>
        <w:bottom w:val="none" w:sz="0" w:space="0" w:color="auto"/>
        <w:right w:val="none" w:sz="0" w:space="0" w:color="auto"/>
      </w:divBdr>
    </w:div>
    <w:div w:id="1318610400">
      <w:bodyDiv w:val="1"/>
      <w:marLeft w:val="0"/>
      <w:marRight w:val="0"/>
      <w:marTop w:val="0"/>
      <w:marBottom w:val="0"/>
      <w:divBdr>
        <w:top w:val="none" w:sz="0" w:space="0" w:color="auto"/>
        <w:left w:val="none" w:sz="0" w:space="0" w:color="auto"/>
        <w:bottom w:val="none" w:sz="0" w:space="0" w:color="auto"/>
        <w:right w:val="none" w:sz="0" w:space="0" w:color="auto"/>
      </w:divBdr>
    </w:div>
    <w:div w:id="1586570029">
      <w:bodyDiv w:val="1"/>
      <w:marLeft w:val="0"/>
      <w:marRight w:val="0"/>
      <w:marTop w:val="0"/>
      <w:marBottom w:val="0"/>
      <w:divBdr>
        <w:top w:val="none" w:sz="0" w:space="0" w:color="auto"/>
        <w:left w:val="none" w:sz="0" w:space="0" w:color="auto"/>
        <w:bottom w:val="none" w:sz="0" w:space="0" w:color="auto"/>
        <w:right w:val="none" w:sz="0" w:space="0" w:color="auto"/>
      </w:divBdr>
    </w:div>
    <w:div w:id="1983343068">
      <w:bodyDiv w:val="1"/>
      <w:marLeft w:val="0"/>
      <w:marRight w:val="0"/>
      <w:marTop w:val="0"/>
      <w:marBottom w:val="0"/>
      <w:divBdr>
        <w:top w:val="none" w:sz="0" w:space="0" w:color="auto"/>
        <w:left w:val="none" w:sz="0" w:space="0" w:color="auto"/>
        <w:bottom w:val="none" w:sz="0" w:space="0" w:color="auto"/>
        <w:right w:val="none" w:sz="0" w:space="0" w:color="auto"/>
      </w:divBdr>
    </w:div>
    <w:div w:id="211323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stichtingspringin.nl" TargetMode="External"/><Relationship Id="rId18" Type="http://schemas.openxmlformats.org/officeDocument/2006/relationships/hyperlink" Target="http://www.stichtingspringin.nl"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www.stichtingspringin.nl/_downloads/752a25178ce273069691ecbbd73fcf66" TargetMode="External"/><Relationship Id="rId17" Type="http://schemas.openxmlformats.org/officeDocument/2006/relationships/image" Target="media/image3.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g"/><Relationship Id="rId5" Type="http://schemas.openxmlformats.org/officeDocument/2006/relationships/numbering" Target="numbering.xml"/><Relationship Id="rId15" Type="http://schemas.openxmlformats.org/officeDocument/2006/relationships/hyperlink" Target="mailto:info@stichtingspringin.nl" TargetMode="External"/><Relationship Id="rId23" Type="http://schemas.openxmlformats.org/officeDocument/2006/relationships/hyperlink" Target="https://haeckworx.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ichtingspringin.nl/_downloads/752a25178ce273069691ecbbd73fcf66" TargetMode="External"/><Relationship Id="rId22" Type="http://schemas.openxmlformats.org/officeDocument/2006/relationships/hyperlink" Target="https://kamersmetaandacht.nl" TargetMode="External"/><Relationship Id="rId27"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info@stichtingspringin.nl" TargetMode="External"/><Relationship Id="rId2" Type="http://schemas.openxmlformats.org/officeDocument/2006/relationships/hyperlink" Target="http://www.stichtingspringin.nl" TargetMode="External"/><Relationship Id="rId1" Type="http://schemas.openxmlformats.org/officeDocument/2006/relationships/image" Target="media/image8.jpg"/><Relationship Id="rId4" Type="http://schemas.openxmlformats.org/officeDocument/2006/relationships/hyperlink" Target="https://www.stichtingspringin.nl/_downloads/752a25178ce273069691ecbbd73fcf66"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www.stichtingspringin.nl</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activity xmlns="2ce224c9-1b3e-4802-bf3b-f30340e16d1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371001EA0DCDE43B02D01A56567E331" ma:contentTypeVersion="5" ma:contentTypeDescription="Een nieuw document maken." ma:contentTypeScope="" ma:versionID="23d5b0f0c7ec9c369333ac7521fffd85">
  <xsd:schema xmlns:xsd="http://www.w3.org/2001/XMLSchema" xmlns:xs="http://www.w3.org/2001/XMLSchema" xmlns:p="http://schemas.microsoft.com/office/2006/metadata/properties" xmlns:ns3="2ce224c9-1b3e-4802-bf3b-f30340e16d1e" targetNamespace="http://schemas.microsoft.com/office/2006/metadata/properties" ma:root="true" ma:fieldsID="707390058d32e1d12af9e7ee10f118f7" ns3:_="">
    <xsd:import namespace="2ce224c9-1b3e-4802-bf3b-f30340e16d1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e224c9-1b3e-4802-bf3b-f30340e16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3AF786-1EC6-44DD-A9AD-0B4B18088E5B}">
  <ds:schemaRefs>
    <ds:schemaRef ds:uri="http://purl.org/dc/terms/"/>
    <ds:schemaRef ds:uri="http://www.w3.org/XML/1998/namespace"/>
    <ds:schemaRef ds:uri="2ce224c9-1b3e-4802-bf3b-f30340e16d1e"/>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E533E4D3-3E67-4A58-A64E-9CBD963FEACE}">
  <ds:schemaRefs>
    <ds:schemaRef ds:uri="http://schemas.microsoft.com/sharepoint/v3/contenttype/forms"/>
  </ds:schemaRefs>
</ds:datastoreItem>
</file>

<file path=customXml/itemProps4.xml><?xml version="1.0" encoding="utf-8"?>
<ds:datastoreItem xmlns:ds="http://schemas.openxmlformats.org/officeDocument/2006/customXml" ds:itemID="{3B77FAFC-6FD0-41CD-8C22-1AE5A20EDE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e224c9-1b3e-4802-bf3b-f30340e16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2366</Words>
  <Characters>13013</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Jaarverslag 2023</vt:lpstr>
    </vt:vector>
  </TitlesOfParts>
  <Company/>
  <LinksUpToDate>false</LinksUpToDate>
  <CharactersWithSpaces>15349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Jaarverslag 2023</dc:title>
  <dc:subject>Stichting SPRING-IN</dc:subject>
  <dc:creator>Mar Turculet</dc:creator>
  <cp:keywords/>
  <dc:description/>
  <cp:lastModifiedBy>Mar Turculet</cp:lastModifiedBy>
  <cp:revision>2</cp:revision>
  <dcterms:created xsi:type="dcterms:W3CDTF">2024-09-28T16:05:00Z</dcterms:created>
  <dcterms:modified xsi:type="dcterms:W3CDTF">2024-09-28T16:05:00Z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0x0101002371001EA0DCDE43B02D01A56567E331</vt:lpwstr>
  </property>
</Properties>
</file>